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21D73" w:rsidRPr="00BF39C1" w:rsidRDefault="00E5568F" w:rsidP="00BF39C1">
      <w:pPr>
        <w:pStyle w:val="Ttulo1"/>
        <w:spacing w:before="0"/>
        <w:ind w:left="12" w:right="2" w:firstLine="653"/>
        <w:jc w:val="center"/>
        <w:rPr>
          <w:rFonts w:ascii="Times New Roman" w:eastAsia="Times New Roman" w:hAnsi="Times New Roman" w:cs="Times New Roman"/>
          <w:b/>
          <w:color w:val="000000"/>
          <w:sz w:val="20"/>
          <w:szCs w:val="24"/>
        </w:rPr>
      </w:pPr>
      <w:bookmarkStart w:id="0" w:name="_heading=h.tyjcwt" w:colFirst="0" w:colLast="0"/>
      <w:bookmarkStart w:id="1" w:name="_GoBack"/>
      <w:bookmarkEnd w:id="0"/>
      <w:bookmarkEnd w:id="1"/>
      <w:r w:rsidRPr="00BF39C1">
        <w:rPr>
          <w:rFonts w:ascii="Times New Roman" w:eastAsia="Times New Roman" w:hAnsi="Times New Roman" w:cs="Times New Roman"/>
          <w:b/>
          <w:color w:val="000000"/>
          <w:sz w:val="20"/>
          <w:szCs w:val="24"/>
        </w:rPr>
        <w:t>ANEXO XII</w:t>
      </w:r>
    </w:p>
    <w:p w:rsidR="00C21D73" w:rsidRPr="00BF39C1" w:rsidRDefault="00BF39C1" w:rsidP="00BF39C1">
      <w:pPr>
        <w:jc w:val="center"/>
        <w:rPr>
          <w:b/>
          <w:szCs w:val="24"/>
        </w:rPr>
      </w:pPr>
      <w:r>
        <w:rPr>
          <w:b/>
          <w:szCs w:val="24"/>
        </w:rPr>
        <w:t xml:space="preserve">                     </w:t>
      </w:r>
      <w:r w:rsidR="00E5568F" w:rsidRPr="00BF39C1">
        <w:rPr>
          <w:b/>
          <w:szCs w:val="24"/>
        </w:rPr>
        <w:t xml:space="preserve">EDITAL Nº </w:t>
      </w:r>
      <w:r w:rsidRPr="00BF39C1">
        <w:rPr>
          <w:b/>
          <w:szCs w:val="24"/>
        </w:rPr>
        <w:t>06</w:t>
      </w:r>
      <w:r w:rsidR="00E5568F" w:rsidRPr="00BF39C1">
        <w:rPr>
          <w:b/>
          <w:szCs w:val="24"/>
        </w:rPr>
        <w:t>/2024- CAMPUS BELÉM</w:t>
      </w:r>
    </w:p>
    <w:p w:rsidR="00C21D73" w:rsidRPr="00BF39C1" w:rsidRDefault="00BF39C1" w:rsidP="00BF39C1">
      <w:pPr>
        <w:pBdr>
          <w:top w:val="nil"/>
          <w:left w:val="nil"/>
          <w:bottom w:val="nil"/>
          <w:right w:val="nil"/>
          <w:between w:val="nil"/>
        </w:pBdr>
        <w:ind w:left="665" w:hanging="10"/>
        <w:jc w:val="center"/>
        <w:rPr>
          <w:b/>
          <w:color w:val="000000"/>
          <w:szCs w:val="24"/>
        </w:rPr>
      </w:pPr>
      <w:r>
        <w:rPr>
          <w:b/>
          <w:color w:val="000000"/>
          <w:szCs w:val="24"/>
        </w:rPr>
        <w:t xml:space="preserve">   </w:t>
      </w:r>
      <w:r w:rsidR="00E5568F" w:rsidRPr="00BF39C1">
        <w:rPr>
          <w:b/>
          <w:color w:val="000000"/>
          <w:szCs w:val="24"/>
        </w:rPr>
        <w:t xml:space="preserve">FORMULÁRIO DE RECURSO </w:t>
      </w:r>
    </w:p>
    <w:p w:rsidR="00C21D73" w:rsidRDefault="00C21D73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90"/>
        <w:ind w:right="83"/>
        <w:jc w:val="center"/>
        <w:rPr>
          <w:b/>
          <w:color w:val="000000"/>
          <w:sz w:val="4"/>
          <w:szCs w:val="4"/>
        </w:rPr>
      </w:pPr>
    </w:p>
    <w:tbl>
      <w:tblPr>
        <w:tblStyle w:val="afc"/>
        <w:tblW w:w="9772" w:type="dxa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474"/>
        <w:gridCol w:w="479"/>
        <w:gridCol w:w="478"/>
        <w:gridCol w:w="479"/>
        <w:gridCol w:w="478"/>
        <w:gridCol w:w="479"/>
        <w:gridCol w:w="187"/>
        <w:gridCol w:w="132"/>
        <w:gridCol w:w="159"/>
        <w:gridCol w:w="479"/>
        <w:gridCol w:w="478"/>
        <w:gridCol w:w="479"/>
        <w:gridCol w:w="479"/>
        <w:gridCol w:w="478"/>
        <w:gridCol w:w="479"/>
        <w:gridCol w:w="90"/>
        <w:gridCol w:w="69"/>
        <w:gridCol w:w="319"/>
        <w:gridCol w:w="479"/>
        <w:gridCol w:w="478"/>
        <w:gridCol w:w="479"/>
        <w:gridCol w:w="478"/>
        <w:gridCol w:w="479"/>
        <w:gridCol w:w="684"/>
      </w:tblGrid>
      <w:tr w:rsidR="00C21D73" w:rsidTr="00BF39C1">
        <w:trPr>
          <w:jc w:val="center"/>
        </w:trPr>
        <w:tc>
          <w:tcPr>
            <w:tcW w:w="9772" w:type="dxa"/>
            <w:gridSpan w:val="24"/>
            <w:shd w:val="clear" w:color="auto" w:fill="auto"/>
          </w:tcPr>
          <w:p w:rsidR="00C21D73" w:rsidRDefault="00E5568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NOME COMPLETO (em letra de forma):</w:t>
            </w:r>
          </w:p>
        </w:tc>
      </w:tr>
      <w:tr w:rsidR="00C21D73" w:rsidTr="00BF39C1">
        <w:trPr>
          <w:trHeight w:val="220"/>
          <w:jc w:val="center"/>
        </w:trPr>
        <w:tc>
          <w:tcPr>
            <w:tcW w:w="474" w:type="dxa"/>
            <w:shd w:val="clear" w:color="auto" w:fill="F2F2F2"/>
          </w:tcPr>
          <w:p w:rsidR="00C21D73" w:rsidRDefault="00C21D7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16"/>
                <w:szCs w:val="16"/>
              </w:rPr>
            </w:pPr>
          </w:p>
        </w:tc>
        <w:tc>
          <w:tcPr>
            <w:tcW w:w="479" w:type="dxa"/>
            <w:shd w:val="clear" w:color="auto" w:fill="F2F2F2"/>
          </w:tcPr>
          <w:p w:rsidR="00C21D73" w:rsidRDefault="00C21D7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16"/>
                <w:szCs w:val="16"/>
              </w:rPr>
            </w:pPr>
          </w:p>
        </w:tc>
        <w:tc>
          <w:tcPr>
            <w:tcW w:w="478" w:type="dxa"/>
            <w:shd w:val="clear" w:color="auto" w:fill="F2F2F2"/>
          </w:tcPr>
          <w:p w:rsidR="00C21D73" w:rsidRDefault="00C21D7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16"/>
                <w:szCs w:val="16"/>
              </w:rPr>
            </w:pPr>
          </w:p>
        </w:tc>
        <w:tc>
          <w:tcPr>
            <w:tcW w:w="479" w:type="dxa"/>
            <w:shd w:val="clear" w:color="auto" w:fill="F2F2F2"/>
          </w:tcPr>
          <w:p w:rsidR="00C21D73" w:rsidRDefault="00C21D7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16"/>
                <w:szCs w:val="16"/>
              </w:rPr>
            </w:pPr>
          </w:p>
        </w:tc>
        <w:tc>
          <w:tcPr>
            <w:tcW w:w="478" w:type="dxa"/>
            <w:shd w:val="clear" w:color="auto" w:fill="F2F2F2"/>
          </w:tcPr>
          <w:p w:rsidR="00C21D73" w:rsidRDefault="00C21D7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16"/>
                <w:szCs w:val="16"/>
              </w:rPr>
            </w:pPr>
          </w:p>
        </w:tc>
        <w:tc>
          <w:tcPr>
            <w:tcW w:w="479" w:type="dxa"/>
            <w:shd w:val="clear" w:color="auto" w:fill="F2F2F2"/>
          </w:tcPr>
          <w:p w:rsidR="00C21D73" w:rsidRDefault="00C21D7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16"/>
                <w:szCs w:val="16"/>
              </w:rPr>
            </w:pPr>
          </w:p>
        </w:tc>
        <w:tc>
          <w:tcPr>
            <w:tcW w:w="478" w:type="dxa"/>
            <w:gridSpan w:val="3"/>
            <w:shd w:val="clear" w:color="auto" w:fill="F2F2F2"/>
          </w:tcPr>
          <w:p w:rsidR="00C21D73" w:rsidRDefault="00C21D7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16"/>
                <w:szCs w:val="16"/>
              </w:rPr>
            </w:pPr>
          </w:p>
        </w:tc>
        <w:tc>
          <w:tcPr>
            <w:tcW w:w="479" w:type="dxa"/>
            <w:shd w:val="clear" w:color="auto" w:fill="F2F2F2"/>
          </w:tcPr>
          <w:p w:rsidR="00C21D73" w:rsidRDefault="00C21D7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16"/>
                <w:szCs w:val="16"/>
              </w:rPr>
            </w:pPr>
          </w:p>
        </w:tc>
        <w:tc>
          <w:tcPr>
            <w:tcW w:w="478" w:type="dxa"/>
            <w:shd w:val="clear" w:color="auto" w:fill="F2F2F2"/>
          </w:tcPr>
          <w:p w:rsidR="00C21D73" w:rsidRDefault="00C21D7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16"/>
                <w:szCs w:val="16"/>
              </w:rPr>
            </w:pPr>
          </w:p>
        </w:tc>
        <w:tc>
          <w:tcPr>
            <w:tcW w:w="479" w:type="dxa"/>
            <w:shd w:val="clear" w:color="auto" w:fill="F2F2F2"/>
          </w:tcPr>
          <w:p w:rsidR="00C21D73" w:rsidRDefault="00C21D7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16"/>
                <w:szCs w:val="16"/>
              </w:rPr>
            </w:pPr>
          </w:p>
        </w:tc>
        <w:tc>
          <w:tcPr>
            <w:tcW w:w="479" w:type="dxa"/>
            <w:shd w:val="clear" w:color="auto" w:fill="F2F2F2"/>
          </w:tcPr>
          <w:p w:rsidR="00C21D73" w:rsidRDefault="00C21D7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16"/>
                <w:szCs w:val="16"/>
              </w:rPr>
            </w:pPr>
          </w:p>
        </w:tc>
        <w:tc>
          <w:tcPr>
            <w:tcW w:w="478" w:type="dxa"/>
            <w:shd w:val="clear" w:color="auto" w:fill="F2F2F2"/>
          </w:tcPr>
          <w:p w:rsidR="00C21D73" w:rsidRDefault="00C21D7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16"/>
                <w:szCs w:val="16"/>
              </w:rPr>
            </w:pPr>
          </w:p>
        </w:tc>
        <w:tc>
          <w:tcPr>
            <w:tcW w:w="479" w:type="dxa"/>
            <w:shd w:val="clear" w:color="auto" w:fill="F2F2F2"/>
          </w:tcPr>
          <w:p w:rsidR="00C21D73" w:rsidRDefault="00C21D7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16"/>
                <w:szCs w:val="16"/>
              </w:rPr>
            </w:pPr>
          </w:p>
        </w:tc>
        <w:tc>
          <w:tcPr>
            <w:tcW w:w="478" w:type="dxa"/>
            <w:gridSpan w:val="3"/>
            <w:shd w:val="clear" w:color="auto" w:fill="F2F2F2"/>
          </w:tcPr>
          <w:p w:rsidR="00C21D73" w:rsidRDefault="00C21D7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16"/>
                <w:szCs w:val="16"/>
              </w:rPr>
            </w:pPr>
          </w:p>
        </w:tc>
        <w:tc>
          <w:tcPr>
            <w:tcW w:w="479" w:type="dxa"/>
            <w:shd w:val="clear" w:color="auto" w:fill="F2F2F2"/>
          </w:tcPr>
          <w:p w:rsidR="00C21D73" w:rsidRDefault="00C21D7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16"/>
                <w:szCs w:val="16"/>
              </w:rPr>
            </w:pPr>
          </w:p>
        </w:tc>
        <w:tc>
          <w:tcPr>
            <w:tcW w:w="478" w:type="dxa"/>
            <w:shd w:val="clear" w:color="auto" w:fill="F2F2F2"/>
          </w:tcPr>
          <w:p w:rsidR="00C21D73" w:rsidRDefault="00C21D7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16"/>
                <w:szCs w:val="16"/>
              </w:rPr>
            </w:pPr>
          </w:p>
        </w:tc>
        <w:tc>
          <w:tcPr>
            <w:tcW w:w="479" w:type="dxa"/>
            <w:shd w:val="clear" w:color="auto" w:fill="F2F2F2"/>
          </w:tcPr>
          <w:p w:rsidR="00C21D73" w:rsidRDefault="00C21D7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16"/>
                <w:szCs w:val="16"/>
              </w:rPr>
            </w:pPr>
          </w:p>
        </w:tc>
        <w:tc>
          <w:tcPr>
            <w:tcW w:w="478" w:type="dxa"/>
            <w:shd w:val="clear" w:color="auto" w:fill="F2F2F2"/>
          </w:tcPr>
          <w:p w:rsidR="00C21D73" w:rsidRDefault="00C21D7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16"/>
                <w:szCs w:val="16"/>
              </w:rPr>
            </w:pPr>
          </w:p>
        </w:tc>
        <w:tc>
          <w:tcPr>
            <w:tcW w:w="479" w:type="dxa"/>
            <w:shd w:val="clear" w:color="auto" w:fill="F2F2F2"/>
          </w:tcPr>
          <w:p w:rsidR="00C21D73" w:rsidRDefault="00C21D7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16"/>
                <w:szCs w:val="16"/>
              </w:rPr>
            </w:pPr>
          </w:p>
        </w:tc>
        <w:tc>
          <w:tcPr>
            <w:tcW w:w="684" w:type="dxa"/>
            <w:shd w:val="clear" w:color="auto" w:fill="F2F2F2"/>
          </w:tcPr>
          <w:p w:rsidR="00C21D73" w:rsidRDefault="00C21D7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16"/>
                <w:szCs w:val="16"/>
              </w:rPr>
            </w:pPr>
          </w:p>
        </w:tc>
      </w:tr>
      <w:tr w:rsidR="00C21D73" w:rsidTr="00BF39C1">
        <w:trPr>
          <w:trHeight w:val="220"/>
          <w:jc w:val="center"/>
        </w:trPr>
        <w:tc>
          <w:tcPr>
            <w:tcW w:w="474" w:type="dxa"/>
            <w:shd w:val="clear" w:color="auto" w:fill="F2F2F2"/>
          </w:tcPr>
          <w:p w:rsidR="00C21D73" w:rsidRDefault="00C21D7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16"/>
                <w:szCs w:val="16"/>
              </w:rPr>
            </w:pPr>
          </w:p>
        </w:tc>
        <w:tc>
          <w:tcPr>
            <w:tcW w:w="479" w:type="dxa"/>
            <w:shd w:val="clear" w:color="auto" w:fill="F2F2F2"/>
          </w:tcPr>
          <w:p w:rsidR="00C21D73" w:rsidRDefault="00C21D7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16"/>
                <w:szCs w:val="16"/>
              </w:rPr>
            </w:pPr>
          </w:p>
        </w:tc>
        <w:tc>
          <w:tcPr>
            <w:tcW w:w="478" w:type="dxa"/>
            <w:shd w:val="clear" w:color="auto" w:fill="F2F2F2"/>
          </w:tcPr>
          <w:p w:rsidR="00C21D73" w:rsidRDefault="00C21D7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16"/>
                <w:szCs w:val="16"/>
              </w:rPr>
            </w:pPr>
          </w:p>
        </w:tc>
        <w:tc>
          <w:tcPr>
            <w:tcW w:w="479" w:type="dxa"/>
            <w:shd w:val="clear" w:color="auto" w:fill="F2F2F2"/>
          </w:tcPr>
          <w:p w:rsidR="00C21D73" w:rsidRDefault="00C21D7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16"/>
                <w:szCs w:val="16"/>
              </w:rPr>
            </w:pPr>
          </w:p>
        </w:tc>
        <w:tc>
          <w:tcPr>
            <w:tcW w:w="478" w:type="dxa"/>
            <w:shd w:val="clear" w:color="auto" w:fill="F2F2F2"/>
          </w:tcPr>
          <w:p w:rsidR="00C21D73" w:rsidRDefault="00C21D7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16"/>
                <w:szCs w:val="16"/>
              </w:rPr>
            </w:pPr>
          </w:p>
        </w:tc>
        <w:tc>
          <w:tcPr>
            <w:tcW w:w="479" w:type="dxa"/>
            <w:shd w:val="clear" w:color="auto" w:fill="F2F2F2"/>
          </w:tcPr>
          <w:p w:rsidR="00C21D73" w:rsidRDefault="00C21D7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16"/>
                <w:szCs w:val="16"/>
              </w:rPr>
            </w:pPr>
          </w:p>
        </w:tc>
        <w:tc>
          <w:tcPr>
            <w:tcW w:w="478" w:type="dxa"/>
            <w:gridSpan w:val="3"/>
            <w:shd w:val="clear" w:color="auto" w:fill="F2F2F2"/>
          </w:tcPr>
          <w:p w:rsidR="00C21D73" w:rsidRDefault="00C21D7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16"/>
                <w:szCs w:val="16"/>
              </w:rPr>
            </w:pPr>
          </w:p>
        </w:tc>
        <w:tc>
          <w:tcPr>
            <w:tcW w:w="479" w:type="dxa"/>
            <w:shd w:val="clear" w:color="auto" w:fill="F2F2F2"/>
          </w:tcPr>
          <w:p w:rsidR="00C21D73" w:rsidRDefault="00C21D7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16"/>
                <w:szCs w:val="16"/>
              </w:rPr>
            </w:pPr>
          </w:p>
        </w:tc>
        <w:tc>
          <w:tcPr>
            <w:tcW w:w="478" w:type="dxa"/>
            <w:shd w:val="clear" w:color="auto" w:fill="F2F2F2"/>
          </w:tcPr>
          <w:p w:rsidR="00C21D73" w:rsidRDefault="00C21D7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16"/>
                <w:szCs w:val="16"/>
              </w:rPr>
            </w:pPr>
          </w:p>
        </w:tc>
        <w:tc>
          <w:tcPr>
            <w:tcW w:w="479" w:type="dxa"/>
            <w:shd w:val="clear" w:color="auto" w:fill="F2F2F2"/>
          </w:tcPr>
          <w:p w:rsidR="00C21D73" w:rsidRDefault="00C21D7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16"/>
                <w:szCs w:val="16"/>
              </w:rPr>
            </w:pPr>
          </w:p>
        </w:tc>
        <w:tc>
          <w:tcPr>
            <w:tcW w:w="479" w:type="dxa"/>
            <w:shd w:val="clear" w:color="auto" w:fill="F2F2F2"/>
          </w:tcPr>
          <w:p w:rsidR="00C21D73" w:rsidRDefault="00C21D7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16"/>
                <w:szCs w:val="16"/>
              </w:rPr>
            </w:pPr>
          </w:p>
        </w:tc>
        <w:tc>
          <w:tcPr>
            <w:tcW w:w="478" w:type="dxa"/>
            <w:shd w:val="clear" w:color="auto" w:fill="F2F2F2"/>
          </w:tcPr>
          <w:p w:rsidR="00C21D73" w:rsidRDefault="00C21D7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16"/>
                <w:szCs w:val="16"/>
              </w:rPr>
            </w:pPr>
          </w:p>
        </w:tc>
        <w:tc>
          <w:tcPr>
            <w:tcW w:w="479" w:type="dxa"/>
            <w:shd w:val="clear" w:color="auto" w:fill="F2F2F2"/>
          </w:tcPr>
          <w:p w:rsidR="00C21D73" w:rsidRDefault="00C21D7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16"/>
                <w:szCs w:val="16"/>
              </w:rPr>
            </w:pPr>
          </w:p>
        </w:tc>
        <w:tc>
          <w:tcPr>
            <w:tcW w:w="478" w:type="dxa"/>
            <w:gridSpan w:val="3"/>
            <w:shd w:val="clear" w:color="auto" w:fill="F2F2F2"/>
          </w:tcPr>
          <w:p w:rsidR="00C21D73" w:rsidRDefault="00C21D7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16"/>
                <w:szCs w:val="16"/>
              </w:rPr>
            </w:pPr>
          </w:p>
        </w:tc>
        <w:tc>
          <w:tcPr>
            <w:tcW w:w="479" w:type="dxa"/>
            <w:shd w:val="clear" w:color="auto" w:fill="F2F2F2"/>
          </w:tcPr>
          <w:p w:rsidR="00C21D73" w:rsidRDefault="00C21D7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16"/>
                <w:szCs w:val="16"/>
              </w:rPr>
            </w:pPr>
          </w:p>
        </w:tc>
        <w:tc>
          <w:tcPr>
            <w:tcW w:w="478" w:type="dxa"/>
            <w:shd w:val="clear" w:color="auto" w:fill="F2F2F2"/>
          </w:tcPr>
          <w:p w:rsidR="00C21D73" w:rsidRDefault="00C21D7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16"/>
                <w:szCs w:val="16"/>
              </w:rPr>
            </w:pPr>
          </w:p>
        </w:tc>
        <w:tc>
          <w:tcPr>
            <w:tcW w:w="479" w:type="dxa"/>
            <w:shd w:val="clear" w:color="auto" w:fill="F2F2F2"/>
          </w:tcPr>
          <w:p w:rsidR="00C21D73" w:rsidRDefault="00C21D7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16"/>
                <w:szCs w:val="16"/>
              </w:rPr>
            </w:pPr>
          </w:p>
        </w:tc>
        <w:tc>
          <w:tcPr>
            <w:tcW w:w="478" w:type="dxa"/>
            <w:shd w:val="clear" w:color="auto" w:fill="F2F2F2"/>
          </w:tcPr>
          <w:p w:rsidR="00C21D73" w:rsidRDefault="00C21D7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16"/>
                <w:szCs w:val="16"/>
              </w:rPr>
            </w:pPr>
          </w:p>
        </w:tc>
        <w:tc>
          <w:tcPr>
            <w:tcW w:w="479" w:type="dxa"/>
            <w:shd w:val="clear" w:color="auto" w:fill="F2F2F2"/>
          </w:tcPr>
          <w:p w:rsidR="00C21D73" w:rsidRDefault="00C21D7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16"/>
                <w:szCs w:val="16"/>
              </w:rPr>
            </w:pPr>
          </w:p>
        </w:tc>
        <w:tc>
          <w:tcPr>
            <w:tcW w:w="684" w:type="dxa"/>
            <w:shd w:val="clear" w:color="auto" w:fill="F2F2F2"/>
          </w:tcPr>
          <w:p w:rsidR="00C21D73" w:rsidRDefault="00C21D7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16"/>
                <w:szCs w:val="16"/>
              </w:rPr>
            </w:pPr>
          </w:p>
        </w:tc>
      </w:tr>
      <w:tr w:rsidR="00C21D73" w:rsidTr="00BF39C1">
        <w:trPr>
          <w:jc w:val="center"/>
        </w:trPr>
        <w:tc>
          <w:tcPr>
            <w:tcW w:w="4781" w:type="dxa"/>
            <w:gridSpan w:val="12"/>
            <w:shd w:val="clear" w:color="auto" w:fill="auto"/>
          </w:tcPr>
          <w:p w:rsidR="00C21D73" w:rsidRDefault="00E5568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DATA DE NASCIMENTO: (DD/MM/AAAA)</w:t>
            </w:r>
          </w:p>
          <w:p w:rsidR="00C21D73" w:rsidRDefault="00E5568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16"/>
                <w:szCs w:val="16"/>
              </w:rPr>
            </w:pPr>
            <w:r>
              <w:rPr>
                <w:b/>
                <w:color w:val="000000"/>
                <w:sz w:val="16"/>
                <w:szCs w:val="16"/>
              </w:rPr>
              <w:t>______/______/__________</w:t>
            </w:r>
          </w:p>
        </w:tc>
        <w:tc>
          <w:tcPr>
            <w:tcW w:w="3828" w:type="dxa"/>
            <w:gridSpan w:val="10"/>
            <w:shd w:val="clear" w:color="auto" w:fill="auto"/>
          </w:tcPr>
          <w:p w:rsidR="00C21D73" w:rsidRDefault="00E5568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NATURALIDADE (CIDADE):</w:t>
            </w:r>
          </w:p>
        </w:tc>
        <w:tc>
          <w:tcPr>
            <w:tcW w:w="1163" w:type="dxa"/>
            <w:gridSpan w:val="2"/>
            <w:shd w:val="clear" w:color="auto" w:fill="auto"/>
          </w:tcPr>
          <w:p w:rsidR="00C21D73" w:rsidRDefault="00E5568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UF:</w:t>
            </w:r>
          </w:p>
        </w:tc>
      </w:tr>
      <w:tr w:rsidR="00C21D73" w:rsidTr="00BF39C1">
        <w:trPr>
          <w:jc w:val="center"/>
        </w:trPr>
        <w:tc>
          <w:tcPr>
            <w:tcW w:w="4781" w:type="dxa"/>
            <w:gridSpan w:val="12"/>
            <w:shd w:val="clear" w:color="auto" w:fill="F2F2F2"/>
          </w:tcPr>
          <w:p w:rsidR="00C21D73" w:rsidRDefault="00E5568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CPF: </w:t>
            </w:r>
          </w:p>
        </w:tc>
        <w:tc>
          <w:tcPr>
            <w:tcW w:w="4991" w:type="dxa"/>
            <w:gridSpan w:val="12"/>
            <w:shd w:val="clear" w:color="auto" w:fill="auto"/>
          </w:tcPr>
          <w:p w:rsidR="00C21D73" w:rsidRDefault="00E5568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SEXO: (        ) MASCULINO     (          ) FEMININO</w:t>
            </w:r>
          </w:p>
        </w:tc>
      </w:tr>
      <w:tr w:rsidR="00C21D73" w:rsidTr="00BF39C1">
        <w:trPr>
          <w:jc w:val="center"/>
        </w:trPr>
        <w:tc>
          <w:tcPr>
            <w:tcW w:w="3186" w:type="dxa"/>
            <w:gridSpan w:val="8"/>
            <w:shd w:val="clear" w:color="auto" w:fill="F2F2F2"/>
          </w:tcPr>
          <w:p w:rsidR="00C21D73" w:rsidRDefault="00E5568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RG:</w:t>
            </w:r>
          </w:p>
          <w:p w:rsidR="00C21D73" w:rsidRDefault="00C21D7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6"/>
                <w:szCs w:val="16"/>
              </w:rPr>
            </w:pPr>
          </w:p>
        </w:tc>
        <w:tc>
          <w:tcPr>
            <w:tcW w:w="3190" w:type="dxa"/>
            <w:gridSpan w:val="9"/>
            <w:shd w:val="clear" w:color="auto" w:fill="F2F2F2"/>
          </w:tcPr>
          <w:p w:rsidR="00C21D73" w:rsidRDefault="00E5568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ÓRGÃO EXPEDIDOR:</w:t>
            </w:r>
          </w:p>
        </w:tc>
        <w:tc>
          <w:tcPr>
            <w:tcW w:w="3396" w:type="dxa"/>
            <w:gridSpan w:val="7"/>
            <w:shd w:val="clear" w:color="auto" w:fill="F2F2F2"/>
          </w:tcPr>
          <w:p w:rsidR="00C21D73" w:rsidRDefault="00E5568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DATA DA EXPEDIÇÃO:</w:t>
            </w:r>
          </w:p>
        </w:tc>
      </w:tr>
      <w:tr w:rsidR="00C21D73" w:rsidTr="00BF39C1">
        <w:trPr>
          <w:trHeight w:val="878"/>
          <w:jc w:val="center"/>
        </w:trPr>
        <w:tc>
          <w:tcPr>
            <w:tcW w:w="9772" w:type="dxa"/>
            <w:gridSpan w:val="24"/>
            <w:shd w:val="clear" w:color="auto" w:fill="auto"/>
          </w:tcPr>
          <w:p w:rsidR="00C21D73" w:rsidRDefault="00E5568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LINHAS DE PESQUISA:</w:t>
            </w:r>
          </w:p>
          <w:p w:rsidR="00C21D73" w:rsidRDefault="00E5568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5"/>
              <w:ind w:left="851" w:right="339" w:hanging="851"/>
              <w:jc w:val="both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(      )  1 - Tecnologias Sociais aplicadas ao Saneamento, à Gestão dos Recursos Hídricos e à Recuperação de Áreas Degradadas</w:t>
            </w:r>
          </w:p>
          <w:p w:rsidR="00C21D73" w:rsidRDefault="00E5568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16"/>
                <w:szCs w:val="16"/>
                <w:highlight w:val="yellow"/>
              </w:rPr>
            </w:pPr>
            <w:r>
              <w:rPr>
                <w:color w:val="000000"/>
                <w:sz w:val="16"/>
                <w:szCs w:val="16"/>
              </w:rPr>
              <w:t>(      )  2 - Educação Ambiental</w:t>
            </w:r>
          </w:p>
          <w:p w:rsidR="00C21D73" w:rsidRDefault="00E5568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(      )  3 - Política e Gestão em Saneamento na Interface com a Saúde Pública e Ambiental</w:t>
            </w:r>
          </w:p>
        </w:tc>
      </w:tr>
      <w:tr w:rsidR="00C21D73" w:rsidTr="00BF39C1">
        <w:trPr>
          <w:jc w:val="center"/>
        </w:trPr>
        <w:tc>
          <w:tcPr>
            <w:tcW w:w="9772" w:type="dxa"/>
            <w:gridSpan w:val="24"/>
            <w:shd w:val="clear" w:color="auto" w:fill="auto"/>
          </w:tcPr>
          <w:p w:rsidR="00C21D73" w:rsidRDefault="00E5568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ENDEREÇO: </w:t>
            </w:r>
          </w:p>
          <w:p w:rsidR="00C21D73" w:rsidRDefault="00C21D7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6"/>
                <w:szCs w:val="16"/>
              </w:rPr>
            </w:pPr>
          </w:p>
        </w:tc>
      </w:tr>
      <w:tr w:rsidR="00C21D73" w:rsidTr="00BF39C1">
        <w:trPr>
          <w:jc w:val="center"/>
        </w:trPr>
        <w:tc>
          <w:tcPr>
            <w:tcW w:w="3054" w:type="dxa"/>
            <w:gridSpan w:val="7"/>
            <w:shd w:val="clear" w:color="auto" w:fill="auto"/>
          </w:tcPr>
          <w:p w:rsidR="00C21D73" w:rsidRDefault="00E5568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BAIRRO:</w:t>
            </w:r>
          </w:p>
        </w:tc>
        <w:tc>
          <w:tcPr>
            <w:tcW w:w="3253" w:type="dxa"/>
            <w:gridSpan w:val="9"/>
            <w:shd w:val="clear" w:color="auto" w:fill="auto"/>
          </w:tcPr>
          <w:p w:rsidR="00C21D73" w:rsidRDefault="00E5568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CIDADE:</w:t>
            </w:r>
          </w:p>
        </w:tc>
        <w:tc>
          <w:tcPr>
            <w:tcW w:w="3465" w:type="dxa"/>
            <w:gridSpan w:val="8"/>
            <w:shd w:val="clear" w:color="auto" w:fill="auto"/>
          </w:tcPr>
          <w:p w:rsidR="00C21D73" w:rsidRDefault="00E5568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CEP:</w:t>
            </w:r>
          </w:p>
        </w:tc>
      </w:tr>
      <w:tr w:rsidR="00C21D73" w:rsidTr="00BF39C1">
        <w:trPr>
          <w:trHeight w:val="480"/>
          <w:jc w:val="center"/>
        </w:trPr>
        <w:tc>
          <w:tcPr>
            <w:tcW w:w="3054" w:type="dxa"/>
            <w:gridSpan w:val="7"/>
            <w:shd w:val="clear" w:color="auto" w:fill="auto"/>
          </w:tcPr>
          <w:p w:rsidR="00C21D73" w:rsidRDefault="00E5568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TELEFONE RESIDENCIAL:</w:t>
            </w:r>
          </w:p>
          <w:p w:rsidR="00C21D73" w:rsidRDefault="00C21D7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6"/>
                <w:szCs w:val="16"/>
              </w:rPr>
            </w:pPr>
          </w:p>
        </w:tc>
        <w:tc>
          <w:tcPr>
            <w:tcW w:w="3253" w:type="dxa"/>
            <w:gridSpan w:val="9"/>
            <w:shd w:val="clear" w:color="auto" w:fill="auto"/>
          </w:tcPr>
          <w:p w:rsidR="00C21D73" w:rsidRDefault="00E5568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TELEFONE COMERCIAL:</w:t>
            </w:r>
          </w:p>
        </w:tc>
        <w:tc>
          <w:tcPr>
            <w:tcW w:w="3465" w:type="dxa"/>
            <w:gridSpan w:val="8"/>
            <w:shd w:val="clear" w:color="auto" w:fill="auto"/>
          </w:tcPr>
          <w:p w:rsidR="00C21D73" w:rsidRDefault="00E5568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TELEFONE CELULAR:</w:t>
            </w:r>
          </w:p>
        </w:tc>
      </w:tr>
      <w:tr w:rsidR="00C21D73" w:rsidTr="00BF39C1">
        <w:trPr>
          <w:trHeight w:val="327"/>
          <w:jc w:val="center"/>
        </w:trPr>
        <w:tc>
          <w:tcPr>
            <w:tcW w:w="4781" w:type="dxa"/>
            <w:gridSpan w:val="12"/>
            <w:shd w:val="clear" w:color="auto" w:fill="auto"/>
          </w:tcPr>
          <w:p w:rsidR="00C21D73" w:rsidRDefault="00E5568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E-mail Principal:</w:t>
            </w:r>
          </w:p>
        </w:tc>
        <w:tc>
          <w:tcPr>
            <w:tcW w:w="4991" w:type="dxa"/>
            <w:gridSpan w:val="12"/>
            <w:shd w:val="clear" w:color="auto" w:fill="auto"/>
          </w:tcPr>
          <w:p w:rsidR="00C21D73" w:rsidRDefault="00E5568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E-mail Secundário:</w:t>
            </w:r>
          </w:p>
        </w:tc>
      </w:tr>
      <w:tr w:rsidR="00C21D73" w:rsidTr="00BF39C1">
        <w:trPr>
          <w:trHeight w:val="746"/>
          <w:jc w:val="center"/>
        </w:trPr>
        <w:tc>
          <w:tcPr>
            <w:tcW w:w="9772" w:type="dxa"/>
            <w:gridSpan w:val="24"/>
            <w:shd w:val="clear" w:color="auto" w:fill="auto"/>
          </w:tcPr>
          <w:p w:rsidR="00C21D73" w:rsidRDefault="00E5568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0"/>
              <w:ind w:left="122" w:right="4426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À Comissão de Seleção, solicito revisão do:</w:t>
            </w:r>
          </w:p>
          <w:p w:rsidR="00C21D73" w:rsidRDefault="00E5568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"/>
              <w:ind w:left="33" w:right="4234"/>
              <w:jc w:val="both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(      )  Resultado da homologação das inscrições. </w:t>
            </w:r>
          </w:p>
          <w:p w:rsidR="00C21D73" w:rsidRDefault="00E5568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"/>
              <w:ind w:left="33" w:right="4234"/>
              <w:jc w:val="both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(      )  Resultado Preliminar da Seleção.</w:t>
            </w:r>
          </w:p>
          <w:p w:rsidR="00C21D73" w:rsidRDefault="00E5568F" w:rsidP="00BF39C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"/>
              <w:ind w:left="33" w:right="2249"/>
              <w:jc w:val="both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(      )  Resultado Preliminar da Heteroidentifcação.</w:t>
            </w:r>
          </w:p>
        </w:tc>
      </w:tr>
      <w:tr w:rsidR="00C21D73" w:rsidTr="00BF39C1">
        <w:trPr>
          <w:trHeight w:val="40"/>
          <w:jc w:val="center"/>
        </w:trPr>
        <w:tc>
          <w:tcPr>
            <w:tcW w:w="9772" w:type="dxa"/>
            <w:gridSpan w:val="24"/>
            <w:shd w:val="clear" w:color="auto" w:fill="auto"/>
          </w:tcPr>
          <w:p w:rsidR="00C21D73" w:rsidRDefault="00E5568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JUSTIFICATIVA:</w:t>
            </w:r>
          </w:p>
          <w:p w:rsidR="00C21D73" w:rsidRDefault="00C21D7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0"/>
              <w:ind w:left="122" w:right="4426"/>
              <w:rPr>
                <w:color w:val="000000"/>
                <w:sz w:val="24"/>
                <w:szCs w:val="24"/>
              </w:rPr>
            </w:pPr>
          </w:p>
        </w:tc>
      </w:tr>
      <w:tr w:rsidR="00C21D73" w:rsidTr="00BF39C1">
        <w:trPr>
          <w:trHeight w:val="40"/>
          <w:jc w:val="center"/>
        </w:trPr>
        <w:tc>
          <w:tcPr>
            <w:tcW w:w="9772" w:type="dxa"/>
            <w:gridSpan w:val="24"/>
            <w:shd w:val="clear" w:color="auto" w:fill="auto"/>
          </w:tcPr>
          <w:p w:rsidR="00C21D73" w:rsidRDefault="00C21D7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0"/>
              <w:ind w:left="122" w:right="4426"/>
              <w:rPr>
                <w:color w:val="000000"/>
                <w:sz w:val="24"/>
                <w:szCs w:val="24"/>
              </w:rPr>
            </w:pPr>
          </w:p>
        </w:tc>
      </w:tr>
      <w:tr w:rsidR="00C21D73" w:rsidTr="00BF39C1">
        <w:trPr>
          <w:trHeight w:val="40"/>
          <w:jc w:val="center"/>
        </w:trPr>
        <w:tc>
          <w:tcPr>
            <w:tcW w:w="9772" w:type="dxa"/>
            <w:gridSpan w:val="24"/>
            <w:shd w:val="clear" w:color="auto" w:fill="auto"/>
          </w:tcPr>
          <w:p w:rsidR="00C21D73" w:rsidRDefault="00C21D7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0"/>
              <w:ind w:left="122" w:right="4426"/>
              <w:rPr>
                <w:color w:val="000000"/>
                <w:sz w:val="24"/>
                <w:szCs w:val="24"/>
              </w:rPr>
            </w:pPr>
          </w:p>
        </w:tc>
      </w:tr>
      <w:tr w:rsidR="00C21D73" w:rsidTr="00BF39C1">
        <w:trPr>
          <w:trHeight w:val="40"/>
          <w:jc w:val="center"/>
        </w:trPr>
        <w:tc>
          <w:tcPr>
            <w:tcW w:w="9772" w:type="dxa"/>
            <w:gridSpan w:val="24"/>
            <w:shd w:val="clear" w:color="auto" w:fill="auto"/>
          </w:tcPr>
          <w:p w:rsidR="00C21D73" w:rsidRDefault="00C21D7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0"/>
              <w:ind w:left="122" w:right="4426"/>
              <w:rPr>
                <w:color w:val="000000"/>
                <w:sz w:val="24"/>
                <w:szCs w:val="24"/>
              </w:rPr>
            </w:pPr>
          </w:p>
        </w:tc>
      </w:tr>
      <w:tr w:rsidR="00C21D73" w:rsidTr="00BF39C1">
        <w:trPr>
          <w:trHeight w:val="40"/>
          <w:jc w:val="center"/>
        </w:trPr>
        <w:tc>
          <w:tcPr>
            <w:tcW w:w="9772" w:type="dxa"/>
            <w:gridSpan w:val="24"/>
            <w:shd w:val="clear" w:color="auto" w:fill="auto"/>
          </w:tcPr>
          <w:p w:rsidR="00C21D73" w:rsidRDefault="00C21D7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0"/>
              <w:ind w:left="122" w:right="4426"/>
              <w:rPr>
                <w:color w:val="000000"/>
                <w:sz w:val="24"/>
                <w:szCs w:val="24"/>
              </w:rPr>
            </w:pPr>
          </w:p>
        </w:tc>
      </w:tr>
      <w:tr w:rsidR="00C21D73" w:rsidTr="00BF39C1">
        <w:trPr>
          <w:trHeight w:val="40"/>
          <w:jc w:val="center"/>
        </w:trPr>
        <w:tc>
          <w:tcPr>
            <w:tcW w:w="9772" w:type="dxa"/>
            <w:gridSpan w:val="24"/>
            <w:shd w:val="clear" w:color="auto" w:fill="auto"/>
          </w:tcPr>
          <w:p w:rsidR="00C21D73" w:rsidRDefault="00C21D7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0"/>
              <w:ind w:left="122" w:right="4426"/>
              <w:rPr>
                <w:color w:val="000000"/>
                <w:sz w:val="24"/>
                <w:szCs w:val="24"/>
              </w:rPr>
            </w:pPr>
          </w:p>
        </w:tc>
      </w:tr>
    </w:tbl>
    <w:p w:rsidR="00C21D73" w:rsidRDefault="00E5568F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3546"/>
          <w:tab w:val="left" w:pos="4386"/>
          <w:tab w:val="left" w:pos="6712"/>
          <w:tab w:val="left" w:pos="7653"/>
        </w:tabs>
        <w:spacing w:before="90"/>
        <w:jc w:val="right"/>
        <w:rPr>
          <w:sz w:val="22"/>
          <w:szCs w:val="22"/>
        </w:rPr>
      </w:pPr>
      <w:r>
        <w:rPr>
          <w:color w:val="000000"/>
          <w:sz w:val="22"/>
          <w:szCs w:val="22"/>
        </w:rPr>
        <w:t>Belém, _______ de _____________ de  202</w:t>
      </w:r>
      <w:r>
        <w:rPr>
          <w:sz w:val="22"/>
          <w:szCs w:val="22"/>
        </w:rPr>
        <w:t>4</w:t>
      </w:r>
      <w:r>
        <w:rPr>
          <w:color w:val="000000"/>
          <w:sz w:val="22"/>
          <w:szCs w:val="22"/>
        </w:rPr>
        <w:t>.</w:t>
      </w:r>
    </w:p>
    <w:p w:rsidR="00C21D73" w:rsidRDefault="00C21D73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07"/>
        <w:ind w:right="3214"/>
        <w:rPr>
          <w:color w:val="000000"/>
          <w:sz w:val="22"/>
          <w:szCs w:val="22"/>
        </w:rPr>
      </w:pPr>
    </w:p>
    <w:p w:rsidR="00C21D73" w:rsidRDefault="00E5568F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07"/>
        <w:ind w:left="675" w:right="-436" w:hanging="1100"/>
        <w:jc w:val="center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___________________________________</w:t>
      </w:r>
    </w:p>
    <w:p w:rsidR="00C21D73" w:rsidRDefault="00E5568F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07"/>
        <w:ind w:left="675" w:right="-436" w:hanging="1100"/>
        <w:jc w:val="center"/>
        <w:rPr>
          <w:sz w:val="24"/>
          <w:szCs w:val="24"/>
        </w:rPr>
      </w:pPr>
      <w:r>
        <w:rPr>
          <w:color w:val="000000"/>
          <w:sz w:val="22"/>
          <w:szCs w:val="22"/>
        </w:rPr>
        <w:t xml:space="preserve">Assinatura do(a) </w:t>
      </w:r>
      <w:r>
        <w:rPr>
          <w:color w:val="000000"/>
          <w:sz w:val="24"/>
          <w:szCs w:val="24"/>
        </w:rPr>
        <w:t>candidato(a</w:t>
      </w:r>
      <w:r>
        <w:rPr>
          <w:sz w:val="24"/>
          <w:szCs w:val="24"/>
        </w:rPr>
        <w:t>)</w:t>
      </w:r>
    </w:p>
    <w:sectPr w:rsidR="00C21D73">
      <w:headerReference w:type="default" r:id="rId8"/>
      <w:pgSz w:w="11906" w:h="16838"/>
      <w:pgMar w:top="1134" w:right="1418" w:bottom="1134" w:left="1418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F429DF" w:rsidRDefault="00F429DF">
      <w:r>
        <w:separator/>
      </w:r>
    </w:p>
  </w:endnote>
  <w:endnote w:type="continuationSeparator" w:id="0">
    <w:p w:rsidR="00F429DF" w:rsidRDefault="00F429D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WenQuanYi Micro Hei">
    <w:panose1 w:val="00000000000000000000"/>
    <w:charset w:val="00"/>
    <w:family w:val="roman"/>
    <w:notTrueType/>
    <w:pitch w:val="default"/>
  </w:font>
  <w:font w:name="Lohit Hindi">
    <w:panose1 w:val="00000000000000000000"/>
    <w:charset w:val="00"/>
    <w:family w:val="roman"/>
    <w:notTrueType/>
    <w:pitch w:val="default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F429DF" w:rsidRDefault="00F429DF">
      <w:r>
        <w:separator/>
      </w:r>
    </w:p>
  </w:footnote>
  <w:footnote w:type="continuationSeparator" w:id="0">
    <w:p w:rsidR="00F429DF" w:rsidRDefault="00F429D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9746F" w:rsidRDefault="0029746F">
    <w:pPr>
      <w:widowControl w:val="0"/>
      <w:pBdr>
        <w:top w:val="nil"/>
        <w:left w:val="nil"/>
        <w:bottom w:val="nil"/>
        <w:right w:val="nil"/>
        <w:between w:val="nil"/>
      </w:pBdr>
      <w:spacing w:before="82" w:line="261" w:lineRule="auto"/>
      <w:ind w:right="423"/>
      <w:jc w:val="center"/>
      <w:rPr>
        <w:b/>
        <w:color w:val="000000"/>
        <w:sz w:val="16"/>
        <w:szCs w:val="16"/>
      </w:rPr>
    </w:pPr>
    <w:r>
      <w:rPr>
        <w:b/>
        <w:color w:val="000000"/>
        <w:sz w:val="16"/>
        <w:szCs w:val="16"/>
      </w:rPr>
      <w:t xml:space="preserve">SERVIÇO </w:t>
    </w:r>
    <w:r>
      <w:rPr>
        <w:b/>
        <w:sz w:val="16"/>
        <w:szCs w:val="16"/>
      </w:rPr>
      <w:t>PÚBLICO</w:t>
    </w:r>
    <w:r>
      <w:rPr>
        <w:b/>
        <w:color w:val="000000"/>
        <w:sz w:val="16"/>
        <w:szCs w:val="16"/>
      </w:rPr>
      <w:t xml:space="preserve"> FEDERAL</w:t>
    </w:r>
    <w:r>
      <w:rPr>
        <w:b/>
        <w:color w:val="000000"/>
        <w:sz w:val="16"/>
        <w:szCs w:val="16"/>
      </w:rPr>
      <w:br/>
      <w:t>MINISTÉRIO DA EDUCAÇÃO</w:t>
    </w:r>
    <w:r>
      <w:rPr>
        <w:b/>
        <w:color w:val="000000"/>
        <w:sz w:val="16"/>
        <w:szCs w:val="16"/>
      </w:rPr>
      <w:br/>
      <w:t>INSTITUTO FEDERAL DE EDUCAÇÃO, CIÊNCIA E TECNOLOGIA DO PARÁ - IFPA</w:t>
    </w:r>
    <w:r>
      <w:rPr>
        <w:noProof/>
      </w:rPr>
      <w:drawing>
        <wp:anchor distT="0" distB="0" distL="0" distR="0" simplePos="0" relativeHeight="251658240" behindDoc="1" locked="0" layoutInCell="1" hidden="0" allowOverlap="1">
          <wp:simplePos x="0" y="0"/>
          <wp:positionH relativeFrom="column">
            <wp:posOffset>5307965</wp:posOffset>
          </wp:positionH>
          <wp:positionV relativeFrom="paragraph">
            <wp:posOffset>-151764</wp:posOffset>
          </wp:positionV>
          <wp:extent cx="688975" cy="861060"/>
          <wp:effectExtent l="0" t="0" r="0" b="0"/>
          <wp:wrapNone/>
          <wp:docPr id="45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688975" cy="86106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114300" distR="114300" simplePos="0" relativeHeight="251659264" behindDoc="0" locked="0" layoutInCell="1" hidden="0" allowOverlap="1">
          <wp:simplePos x="0" y="0"/>
          <wp:positionH relativeFrom="column">
            <wp:posOffset>-271778</wp:posOffset>
          </wp:positionH>
          <wp:positionV relativeFrom="paragraph">
            <wp:posOffset>-149858</wp:posOffset>
          </wp:positionV>
          <wp:extent cx="828040" cy="829945"/>
          <wp:effectExtent l="0" t="0" r="0" b="0"/>
          <wp:wrapNone/>
          <wp:docPr id="44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828040" cy="82994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  <w:p w:rsidR="0029746F" w:rsidRDefault="0029746F">
    <w:pPr>
      <w:widowControl w:val="0"/>
      <w:pBdr>
        <w:top w:val="nil"/>
        <w:left w:val="nil"/>
        <w:bottom w:val="nil"/>
        <w:right w:val="nil"/>
        <w:between w:val="nil"/>
      </w:pBdr>
      <w:spacing w:before="16" w:line="261" w:lineRule="auto"/>
      <w:ind w:right="565"/>
      <w:jc w:val="center"/>
      <w:rPr>
        <w:b/>
        <w:color w:val="000000"/>
        <w:sz w:val="16"/>
        <w:szCs w:val="16"/>
        <w:shd w:val="clear" w:color="auto" w:fill="F2F2F2"/>
      </w:rPr>
    </w:pPr>
    <w:r>
      <w:rPr>
        <w:b/>
        <w:color w:val="000000"/>
        <w:sz w:val="16"/>
        <w:szCs w:val="16"/>
      </w:rPr>
      <w:t>CAMPUS BELÉM</w:t>
    </w:r>
    <w:r>
      <w:rPr>
        <w:b/>
        <w:color w:val="000000"/>
        <w:sz w:val="16"/>
        <w:szCs w:val="16"/>
      </w:rPr>
      <w:br/>
      <w:t>DIRETORIA DE PÓS-GRADUAÇÃO, PESQUISA E INOVAÇÃO</w:t>
    </w:r>
  </w:p>
  <w:p w:rsidR="0029746F" w:rsidRDefault="0029746F">
    <w:pPr>
      <w:widowControl w:val="0"/>
      <w:pBdr>
        <w:top w:val="nil"/>
        <w:left w:val="nil"/>
        <w:bottom w:val="nil"/>
        <w:right w:val="nil"/>
        <w:between w:val="nil"/>
      </w:pBdr>
      <w:spacing w:before="16" w:line="261" w:lineRule="auto"/>
      <w:ind w:right="565"/>
      <w:jc w:val="center"/>
      <w:rPr>
        <w:b/>
        <w:color w:val="000000"/>
        <w:sz w:val="16"/>
        <w:szCs w:val="16"/>
        <w:highlight w:val="yellow"/>
      </w:rPr>
    </w:pPr>
    <w:r>
      <w:rPr>
        <w:b/>
        <w:color w:val="000000"/>
        <w:sz w:val="16"/>
        <w:szCs w:val="16"/>
      </w:rPr>
      <w:t>ESPECIALIZAÇÃO EM TECNOLOGIA SOCIAL EM SANEAMENTO, SAÚDE E AMBIENTE NA AMAZÔNIA</w:t>
    </w:r>
  </w:p>
  <w:p w:rsidR="0029746F" w:rsidRDefault="0029746F">
    <w:pPr>
      <w:widowControl w:val="0"/>
      <w:pBdr>
        <w:top w:val="nil"/>
        <w:left w:val="nil"/>
        <w:bottom w:val="nil"/>
        <w:right w:val="nil"/>
        <w:between w:val="nil"/>
      </w:pBdr>
      <w:spacing w:line="60" w:lineRule="auto"/>
      <w:ind w:left="170"/>
      <w:rPr>
        <w:rFonts w:ascii="Arial" w:eastAsia="Arial" w:hAnsi="Arial" w:cs="Arial"/>
        <w:color w:val="000000"/>
        <w:sz w:val="6"/>
        <w:szCs w:val="6"/>
      </w:rPr>
    </w:pPr>
    <w:r>
      <w:rPr>
        <w:noProof/>
      </w:rPr>
      <mc:AlternateContent>
        <mc:Choice Requires="wpg">
          <w:drawing>
            <wp:anchor distT="0" distB="0" distL="114300" distR="114300" simplePos="0" relativeHeight="251660288" behindDoc="0" locked="0" layoutInCell="1" hidden="0" allowOverlap="1">
              <wp:simplePos x="0" y="0"/>
              <wp:positionH relativeFrom="column">
                <wp:posOffset>-253999</wp:posOffset>
              </wp:positionH>
              <wp:positionV relativeFrom="paragraph">
                <wp:posOffset>63500</wp:posOffset>
              </wp:positionV>
              <wp:extent cx="6527800" cy="25400"/>
              <wp:effectExtent l="0" t="0" r="0" b="0"/>
              <wp:wrapNone/>
              <wp:docPr id="43" name="Conexão reta unidirecional 4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2088450" y="3780000"/>
                        <a:ext cx="6515100" cy="0"/>
                      </a:xfrm>
                      <a:prstGeom prst="straightConnector1">
                        <a:avLst/>
                      </a:prstGeom>
                      <a:noFill/>
                      <a:ln w="12700" cap="flat" cmpd="sng">
                        <a:solidFill>
                          <a:schemeClr val="dk1"/>
                        </a:solidFill>
                        <a:prstDash val="solid"/>
                        <a:miter lim="800000"/>
                        <a:headEnd type="none" w="sm" len="sm"/>
                        <a:tailEnd type="none" w="sm" len="sm"/>
                      </a:ln>
                    </wps:spPr>
                    <wps:bodyPr/>
                  </wps:wsp>
                </a:graphicData>
              </a:graphic>
            </wp:anchor>
          </w:drawing>
        </mc:Choice>
        <mc:Fallback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>
          <w:drawing>
            <wp:anchor allowOverlap="1" behindDoc="0" distB="0" distT="0" distL="114300" distR="114300" hidden="0" layoutInCell="1" locked="0" relativeHeight="0" simplePos="0">
              <wp:simplePos x="0" y="0"/>
              <wp:positionH relativeFrom="column">
                <wp:posOffset>-253999</wp:posOffset>
              </wp:positionH>
              <wp:positionV relativeFrom="paragraph">
                <wp:posOffset>63500</wp:posOffset>
              </wp:positionV>
              <wp:extent cx="6527800" cy="25400"/>
              <wp:effectExtent b="0" l="0" r="0" t="0"/>
              <wp:wrapNone/>
              <wp:docPr id="43" name="image3.png"/>
              <a:graphic>
                <a:graphicData uri="http://schemas.openxmlformats.org/drawingml/2006/picture">
                  <pic:pic>
                    <pic:nvPicPr>
                      <pic:cNvPr id="0" name="image3.png"/>
                      <pic:cNvPicPr preferRelativeResize="0"/>
                    </pic:nvPicPr>
                    <pic:blipFill>
                      <a:blip r:embed="rId3"/>
                      <a:srcRect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527800" cy="25400"/>
                      </a:xfrm>
                      <a:prstGeom prst="rect"/>
                      <a:ln/>
                    </pic:spPr>
                  </pic:pic>
                </a:graphicData>
              </a:graphic>
            </wp:anchor>
          </w:drawing>
        </mc:Fallback>
      </mc:AlternateContent>
    </w:r>
  </w:p>
  <w:p w:rsidR="0029746F" w:rsidRDefault="0029746F">
    <w:pPr>
      <w:pBdr>
        <w:top w:val="nil"/>
        <w:left w:val="nil"/>
        <w:bottom w:val="nil"/>
        <w:right w:val="nil"/>
        <w:between w:val="nil"/>
      </w:pBdr>
      <w:tabs>
        <w:tab w:val="left" w:pos="1507"/>
      </w:tabs>
      <w:rPr>
        <w:rFonts w:ascii="Arial" w:eastAsia="Arial" w:hAnsi="Arial" w:cs="Arial"/>
        <w:b/>
        <w:color w:val="000000"/>
        <w:sz w:val="24"/>
        <w:szCs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6186847"/>
    <w:multiLevelType w:val="multilevel"/>
    <w:tmpl w:val="7AB869B8"/>
    <w:lvl w:ilvl="0">
      <w:start w:val="1"/>
      <w:numFmt w:val="lowerLetter"/>
      <w:lvlText w:val="%1)"/>
      <w:lvlJc w:val="left"/>
      <w:pPr>
        <w:ind w:left="1080" w:hanging="360"/>
      </w:pPr>
      <w:rPr>
        <w:rFonts w:ascii="Times New Roman" w:eastAsia="Times New Roman" w:hAnsi="Times New Roman" w:cs="Times New Roman"/>
      </w:r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11175BF7"/>
    <w:multiLevelType w:val="multilevel"/>
    <w:tmpl w:val="A0D0DA34"/>
    <w:lvl w:ilvl="0">
      <w:start w:val="1"/>
      <w:numFmt w:val="decimal"/>
      <w:lvlText w:val="6.%1"/>
      <w:lvlJc w:val="left"/>
      <w:pPr>
        <w:ind w:left="720" w:hanging="360"/>
      </w:pPr>
      <w:rPr>
        <w:rFonts w:ascii="Times New Roman" w:eastAsia="Times New Roman" w:hAnsi="Times New Roman" w:cs="Times New Roman"/>
        <w:b w:val="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432795E"/>
    <w:multiLevelType w:val="multilevel"/>
    <w:tmpl w:val="A2B6C360"/>
    <w:lvl w:ilvl="0">
      <w:start w:val="2"/>
      <w:numFmt w:val="decimal"/>
      <w:lvlText w:val="%1."/>
      <w:lvlJc w:val="left"/>
      <w:pPr>
        <w:ind w:left="720" w:hanging="360"/>
      </w:pPr>
      <w:rPr>
        <w:sz w:val="24"/>
        <w:szCs w:val="24"/>
      </w:rPr>
    </w:lvl>
    <w:lvl w:ilvl="1">
      <w:start w:val="4"/>
      <w:numFmt w:val="decimal"/>
      <w:lvlText w:val="%1.%2"/>
      <w:lvlJc w:val="left"/>
      <w:pPr>
        <w:ind w:left="1025" w:hanging="360"/>
      </w:pPr>
    </w:lvl>
    <w:lvl w:ilvl="2">
      <w:start w:val="1"/>
      <w:numFmt w:val="decimal"/>
      <w:lvlText w:val="%1.%2.%3"/>
      <w:lvlJc w:val="left"/>
      <w:pPr>
        <w:ind w:left="1690" w:hanging="720"/>
      </w:pPr>
    </w:lvl>
    <w:lvl w:ilvl="3">
      <w:start w:val="1"/>
      <w:numFmt w:val="decimal"/>
      <w:lvlText w:val="%1.%2.%3.%4"/>
      <w:lvlJc w:val="left"/>
      <w:pPr>
        <w:ind w:left="1995" w:hanging="720"/>
      </w:pPr>
    </w:lvl>
    <w:lvl w:ilvl="4">
      <w:start w:val="1"/>
      <w:numFmt w:val="decimal"/>
      <w:lvlText w:val="%1.%2.%3.%4.%5"/>
      <w:lvlJc w:val="left"/>
      <w:pPr>
        <w:ind w:left="2660" w:hanging="1080"/>
      </w:pPr>
    </w:lvl>
    <w:lvl w:ilvl="5">
      <w:start w:val="1"/>
      <w:numFmt w:val="decimal"/>
      <w:lvlText w:val="%1.%2.%3.%4.%5.%6"/>
      <w:lvlJc w:val="left"/>
      <w:pPr>
        <w:ind w:left="2965" w:hanging="1080"/>
      </w:pPr>
    </w:lvl>
    <w:lvl w:ilvl="6">
      <w:start w:val="1"/>
      <w:numFmt w:val="decimal"/>
      <w:lvlText w:val="%1.%2.%3.%4.%5.%6.%7"/>
      <w:lvlJc w:val="left"/>
      <w:pPr>
        <w:ind w:left="3630" w:hanging="1440"/>
      </w:pPr>
    </w:lvl>
    <w:lvl w:ilvl="7">
      <w:start w:val="1"/>
      <w:numFmt w:val="decimal"/>
      <w:lvlText w:val="%1.%2.%3.%4.%5.%6.%7.%8"/>
      <w:lvlJc w:val="left"/>
      <w:pPr>
        <w:ind w:left="3935" w:hanging="1440"/>
      </w:pPr>
    </w:lvl>
    <w:lvl w:ilvl="8">
      <w:start w:val="1"/>
      <w:numFmt w:val="decimal"/>
      <w:lvlText w:val="%1.%2.%3.%4.%5.%6.%7.%8.%9"/>
      <w:lvlJc w:val="left"/>
      <w:pPr>
        <w:ind w:left="4600" w:hanging="1800"/>
      </w:pPr>
    </w:lvl>
  </w:abstractNum>
  <w:abstractNum w:abstractNumId="3" w15:restartNumberingAfterBreak="0">
    <w:nsid w:val="213A56E7"/>
    <w:multiLevelType w:val="multilevel"/>
    <w:tmpl w:val="30CC922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22902C4"/>
    <w:multiLevelType w:val="multilevel"/>
    <w:tmpl w:val="8F205624"/>
    <w:lvl w:ilvl="0">
      <w:start w:val="2"/>
      <w:numFmt w:val="decimal"/>
      <w:lvlText w:val="%1."/>
      <w:lvlJc w:val="left"/>
      <w:pPr>
        <w:ind w:left="502" w:hanging="360"/>
      </w:pPr>
      <w:rPr>
        <w:rFonts w:ascii="Times New Roman" w:eastAsia="Times New Roman" w:hAnsi="Times New Roman" w:cs="Times New Roman"/>
        <w:b/>
        <w:strike w:val="0"/>
      </w:rPr>
    </w:lvl>
    <w:lvl w:ilvl="1">
      <w:start w:val="1"/>
      <w:numFmt w:val="decimal"/>
      <w:lvlText w:val="%1.%2."/>
      <w:lvlJc w:val="left"/>
      <w:pPr>
        <w:ind w:left="400" w:hanging="400"/>
      </w:pPr>
      <w:rPr>
        <w:rFonts w:ascii="Times New Roman" w:eastAsia="Times New Roman" w:hAnsi="Times New Roman" w:cs="Times New Roman"/>
        <w:b w:val="0"/>
        <w:strike w:val="0"/>
        <w:sz w:val="22"/>
        <w:szCs w:val="22"/>
        <w:shd w:val="clear" w:color="auto" w:fill="F2F2F2"/>
      </w:rPr>
    </w:lvl>
    <w:lvl w:ilvl="2">
      <w:start w:val="1"/>
      <w:numFmt w:val="decimal"/>
      <w:lvlText w:val="%1.%2.%3."/>
      <w:lvlJc w:val="left"/>
      <w:pPr>
        <w:ind w:left="1385" w:hanging="720"/>
      </w:pPr>
      <w:rPr>
        <w:b w:val="0"/>
      </w:rPr>
    </w:lvl>
    <w:lvl w:ilvl="3">
      <w:start w:val="1"/>
      <w:numFmt w:val="decimal"/>
      <w:lvlText w:val="%1.%2.%3.%4."/>
      <w:lvlJc w:val="left"/>
      <w:pPr>
        <w:ind w:left="1385" w:hanging="720"/>
      </w:pPr>
      <w:rPr>
        <w:b/>
      </w:rPr>
    </w:lvl>
    <w:lvl w:ilvl="4">
      <w:start w:val="1"/>
      <w:numFmt w:val="decimal"/>
      <w:lvlText w:val="%1.%2.%3.%4.%5."/>
      <w:lvlJc w:val="left"/>
      <w:pPr>
        <w:ind w:left="1745" w:hanging="1080"/>
      </w:pPr>
      <w:rPr>
        <w:b/>
      </w:rPr>
    </w:lvl>
    <w:lvl w:ilvl="5">
      <w:start w:val="1"/>
      <w:numFmt w:val="decimal"/>
      <w:lvlText w:val="%1.%2.%3.%4.%5.%6."/>
      <w:lvlJc w:val="left"/>
      <w:pPr>
        <w:ind w:left="1745" w:hanging="1080"/>
      </w:pPr>
      <w:rPr>
        <w:b/>
      </w:rPr>
    </w:lvl>
    <w:lvl w:ilvl="6">
      <w:start w:val="1"/>
      <w:numFmt w:val="decimal"/>
      <w:lvlText w:val="%1.%2.%3.%4.%5.%6.%7."/>
      <w:lvlJc w:val="left"/>
      <w:pPr>
        <w:ind w:left="2105" w:hanging="1440"/>
      </w:pPr>
      <w:rPr>
        <w:b/>
      </w:rPr>
    </w:lvl>
    <w:lvl w:ilvl="7">
      <w:start w:val="1"/>
      <w:numFmt w:val="decimal"/>
      <w:lvlText w:val="%1.%2.%3.%4.%5.%6.%7.%8."/>
      <w:lvlJc w:val="left"/>
      <w:pPr>
        <w:ind w:left="2105" w:hanging="1440"/>
      </w:pPr>
      <w:rPr>
        <w:b/>
      </w:rPr>
    </w:lvl>
    <w:lvl w:ilvl="8">
      <w:start w:val="1"/>
      <w:numFmt w:val="decimal"/>
      <w:lvlText w:val="%1.%2.%3.%4.%5.%6.%7.%8.%9."/>
      <w:lvlJc w:val="left"/>
      <w:pPr>
        <w:ind w:left="2105" w:hanging="1440"/>
      </w:pPr>
      <w:rPr>
        <w:b/>
      </w:rPr>
    </w:lvl>
  </w:abstractNum>
  <w:abstractNum w:abstractNumId="5" w15:restartNumberingAfterBreak="0">
    <w:nsid w:val="58BB3CF6"/>
    <w:multiLevelType w:val="multilevel"/>
    <w:tmpl w:val="B580A756"/>
    <w:lvl w:ilvl="0">
      <w:start w:val="1"/>
      <w:numFmt w:val="lowerLetter"/>
      <w:lvlText w:val="%1)"/>
      <w:lvlJc w:val="left"/>
      <w:pPr>
        <w:ind w:left="720" w:hanging="360"/>
      </w:pPr>
      <w:rPr>
        <w:b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DD56E41"/>
    <w:multiLevelType w:val="multilevel"/>
    <w:tmpl w:val="E3026A50"/>
    <w:lvl w:ilvl="0">
      <w:start w:val="1"/>
      <w:numFmt w:val="lowerLetter"/>
      <w:lvlText w:val="%1)"/>
      <w:lvlJc w:val="left"/>
      <w:pPr>
        <w:ind w:left="1211" w:hanging="360"/>
      </w:pPr>
      <w:rPr>
        <w:rFonts w:ascii="Times New Roman" w:eastAsia="Times New Roman" w:hAnsi="Times New Roman" w:cs="Times New Roman"/>
        <w:b w:val="0"/>
        <w:color w:val="000000"/>
        <w:sz w:val="24"/>
        <w:szCs w:val="24"/>
      </w:rPr>
    </w:lvl>
    <w:lvl w:ilvl="1">
      <w:start w:val="1"/>
      <w:numFmt w:val="lowerLetter"/>
      <w:lvlText w:val="%2."/>
      <w:lvlJc w:val="left"/>
      <w:pPr>
        <w:ind w:left="1931" w:hanging="360"/>
      </w:pPr>
    </w:lvl>
    <w:lvl w:ilvl="2">
      <w:start w:val="1"/>
      <w:numFmt w:val="lowerRoman"/>
      <w:lvlText w:val="%3."/>
      <w:lvlJc w:val="right"/>
      <w:pPr>
        <w:ind w:left="2651" w:hanging="180"/>
      </w:pPr>
    </w:lvl>
    <w:lvl w:ilvl="3">
      <w:start w:val="1"/>
      <w:numFmt w:val="decimal"/>
      <w:lvlText w:val="%4."/>
      <w:lvlJc w:val="left"/>
      <w:pPr>
        <w:ind w:left="3371" w:hanging="360"/>
      </w:pPr>
    </w:lvl>
    <w:lvl w:ilvl="4">
      <w:start w:val="1"/>
      <w:numFmt w:val="lowerLetter"/>
      <w:lvlText w:val="%5."/>
      <w:lvlJc w:val="left"/>
      <w:pPr>
        <w:ind w:left="4091" w:hanging="360"/>
      </w:pPr>
    </w:lvl>
    <w:lvl w:ilvl="5">
      <w:start w:val="1"/>
      <w:numFmt w:val="lowerRoman"/>
      <w:lvlText w:val="%6."/>
      <w:lvlJc w:val="right"/>
      <w:pPr>
        <w:ind w:left="4811" w:hanging="180"/>
      </w:pPr>
    </w:lvl>
    <w:lvl w:ilvl="6">
      <w:start w:val="1"/>
      <w:numFmt w:val="decimal"/>
      <w:lvlText w:val="%7."/>
      <w:lvlJc w:val="left"/>
      <w:pPr>
        <w:ind w:left="5531" w:hanging="360"/>
      </w:pPr>
    </w:lvl>
    <w:lvl w:ilvl="7">
      <w:start w:val="1"/>
      <w:numFmt w:val="lowerLetter"/>
      <w:lvlText w:val="%8."/>
      <w:lvlJc w:val="left"/>
      <w:pPr>
        <w:ind w:left="6251" w:hanging="360"/>
      </w:pPr>
    </w:lvl>
    <w:lvl w:ilvl="8">
      <w:start w:val="1"/>
      <w:numFmt w:val="lowerRoman"/>
      <w:lvlText w:val="%9."/>
      <w:lvlJc w:val="right"/>
      <w:pPr>
        <w:ind w:left="6971" w:hanging="180"/>
      </w:pPr>
    </w:lvl>
  </w:abstractNum>
  <w:abstractNum w:abstractNumId="7" w15:restartNumberingAfterBreak="0">
    <w:nsid w:val="66EF35C1"/>
    <w:multiLevelType w:val="multilevel"/>
    <w:tmpl w:val="BAACE51E"/>
    <w:lvl w:ilvl="0">
      <w:start w:val="1"/>
      <w:numFmt w:val="decimal"/>
      <w:lvlText w:val="5.%1"/>
      <w:lvlJc w:val="left"/>
      <w:pPr>
        <w:ind w:left="720" w:hanging="360"/>
      </w:pPr>
      <w:rPr>
        <w:rFonts w:ascii="Times New Roman" w:eastAsia="Times New Roman" w:hAnsi="Times New Roman" w:cs="Times New Roman"/>
        <w:b w:val="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97718CC"/>
    <w:multiLevelType w:val="multilevel"/>
    <w:tmpl w:val="1CE01664"/>
    <w:lvl w:ilvl="0">
      <w:start w:val="1"/>
      <w:numFmt w:val="lowerLetter"/>
      <w:lvlText w:val="%1)"/>
      <w:lvlJc w:val="left"/>
      <w:pPr>
        <w:ind w:left="1380" w:hanging="360"/>
      </w:pPr>
    </w:lvl>
    <w:lvl w:ilvl="1">
      <w:start w:val="1"/>
      <w:numFmt w:val="lowerLetter"/>
      <w:lvlText w:val="%2."/>
      <w:lvlJc w:val="left"/>
      <w:pPr>
        <w:ind w:left="2100" w:hanging="360"/>
      </w:pPr>
    </w:lvl>
    <w:lvl w:ilvl="2">
      <w:start w:val="1"/>
      <w:numFmt w:val="lowerRoman"/>
      <w:lvlText w:val="%3."/>
      <w:lvlJc w:val="right"/>
      <w:pPr>
        <w:ind w:left="2820" w:hanging="180"/>
      </w:pPr>
    </w:lvl>
    <w:lvl w:ilvl="3">
      <w:start w:val="1"/>
      <w:numFmt w:val="decimal"/>
      <w:lvlText w:val="%4."/>
      <w:lvlJc w:val="left"/>
      <w:pPr>
        <w:ind w:left="3540" w:hanging="360"/>
      </w:pPr>
    </w:lvl>
    <w:lvl w:ilvl="4">
      <w:start w:val="1"/>
      <w:numFmt w:val="lowerLetter"/>
      <w:lvlText w:val="%5."/>
      <w:lvlJc w:val="left"/>
      <w:pPr>
        <w:ind w:left="4260" w:hanging="360"/>
      </w:pPr>
    </w:lvl>
    <w:lvl w:ilvl="5">
      <w:start w:val="1"/>
      <w:numFmt w:val="lowerRoman"/>
      <w:lvlText w:val="%6."/>
      <w:lvlJc w:val="right"/>
      <w:pPr>
        <w:ind w:left="4980" w:hanging="180"/>
      </w:pPr>
    </w:lvl>
    <w:lvl w:ilvl="6">
      <w:start w:val="1"/>
      <w:numFmt w:val="decimal"/>
      <w:lvlText w:val="%7."/>
      <w:lvlJc w:val="left"/>
      <w:pPr>
        <w:ind w:left="5700" w:hanging="360"/>
      </w:pPr>
    </w:lvl>
    <w:lvl w:ilvl="7">
      <w:start w:val="1"/>
      <w:numFmt w:val="lowerLetter"/>
      <w:lvlText w:val="%8."/>
      <w:lvlJc w:val="left"/>
      <w:pPr>
        <w:ind w:left="6420" w:hanging="360"/>
      </w:pPr>
    </w:lvl>
    <w:lvl w:ilvl="8">
      <w:start w:val="1"/>
      <w:numFmt w:val="lowerRoman"/>
      <w:lvlText w:val="%9."/>
      <w:lvlJc w:val="right"/>
      <w:pPr>
        <w:ind w:left="7140" w:hanging="180"/>
      </w:pPr>
    </w:lvl>
  </w:abstractNum>
  <w:abstractNum w:abstractNumId="9" w15:restartNumberingAfterBreak="0">
    <w:nsid w:val="79C9570C"/>
    <w:multiLevelType w:val="multilevel"/>
    <w:tmpl w:val="724EABA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  <w:rPr>
        <w:rFonts w:ascii="Times New Roman" w:eastAsia="Times New Roman" w:hAnsi="Times New Roman" w:cs="Times New Roman"/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7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4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7"/>
  </w:num>
  <w:num w:numId="2">
    <w:abstractNumId w:val="4"/>
  </w:num>
  <w:num w:numId="3">
    <w:abstractNumId w:val="1"/>
  </w:num>
  <w:num w:numId="4">
    <w:abstractNumId w:val="5"/>
  </w:num>
  <w:num w:numId="5">
    <w:abstractNumId w:val="2"/>
  </w:num>
  <w:num w:numId="6">
    <w:abstractNumId w:val="6"/>
  </w:num>
  <w:num w:numId="7">
    <w:abstractNumId w:val="8"/>
  </w:num>
  <w:num w:numId="8">
    <w:abstractNumId w:val="3"/>
  </w:num>
  <w:num w:numId="9">
    <w:abstractNumId w:val="9"/>
  </w:num>
  <w:num w:numId="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67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21D73"/>
    <w:rsid w:val="00064DD8"/>
    <w:rsid w:val="00167AB3"/>
    <w:rsid w:val="001702A2"/>
    <w:rsid w:val="0029746F"/>
    <w:rsid w:val="00297B9D"/>
    <w:rsid w:val="002F6AAA"/>
    <w:rsid w:val="003A12A6"/>
    <w:rsid w:val="003F6B5F"/>
    <w:rsid w:val="004601A6"/>
    <w:rsid w:val="004C487B"/>
    <w:rsid w:val="006E5AB0"/>
    <w:rsid w:val="007460E4"/>
    <w:rsid w:val="008228B3"/>
    <w:rsid w:val="00910BC0"/>
    <w:rsid w:val="00924BE5"/>
    <w:rsid w:val="0097066A"/>
    <w:rsid w:val="00A42487"/>
    <w:rsid w:val="00BF39C1"/>
    <w:rsid w:val="00C1069F"/>
    <w:rsid w:val="00C21D73"/>
    <w:rsid w:val="00C64024"/>
    <w:rsid w:val="00C64074"/>
    <w:rsid w:val="00CE30A1"/>
    <w:rsid w:val="00E5568F"/>
    <w:rsid w:val="00EA1AA5"/>
    <w:rsid w:val="00EA414B"/>
    <w:rsid w:val="00F429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5E86B27-DA1D-4790-B794-7FCF72B23A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932000"/>
    <w:pPr>
      <w:suppressAutoHyphens/>
    </w:pPr>
    <w:rPr>
      <w:lang w:eastAsia="ar-SA"/>
    </w:rPr>
  </w:style>
  <w:style w:type="paragraph" w:styleId="Ttulo1">
    <w:name w:val="heading 1"/>
    <w:basedOn w:val="Normal"/>
    <w:next w:val="Normal"/>
    <w:link w:val="Ttulo1Carter"/>
    <w:uiPriority w:val="9"/>
    <w:qFormat/>
    <w:rsid w:val="00D26C88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tulo2">
    <w:name w:val="heading 2"/>
    <w:basedOn w:val="Normal1"/>
    <w:next w:val="Normal1"/>
    <w:link w:val="Ttulo2Carter"/>
    <w:uiPriority w:val="9"/>
    <w:unhideWhenUsed/>
    <w:qFormat/>
    <w:rsid w:val="00DF62B9"/>
    <w:pPr>
      <w:keepNext/>
      <w:keepLines/>
      <w:pBdr>
        <w:top w:val="nil"/>
        <w:left w:val="nil"/>
        <w:bottom w:val="nil"/>
        <w:right w:val="nil"/>
        <w:between w:val="nil"/>
      </w:pBdr>
      <w:spacing w:after="4" w:line="259" w:lineRule="auto"/>
      <w:ind w:left="619" w:right="0" w:firstLine="46"/>
      <w:jc w:val="center"/>
      <w:outlineLvl w:val="1"/>
    </w:pPr>
    <w:rPr>
      <w:b/>
      <w:color w:val="000000"/>
      <w:sz w:val="22"/>
      <w:szCs w:val="22"/>
    </w:rPr>
  </w:style>
  <w:style w:type="paragraph" w:styleId="Ttulo3">
    <w:name w:val="heading 3"/>
    <w:basedOn w:val="Normal"/>
    <w:next w:val="Normal"/>
    <w:uiPriority w:val="9"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uiPriority w:val="9"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uiPriority w:val="9"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tulo6">
    <w:name w:val="heading 6"/>
    <w:basedOn w:val="Normal1"/>
    <w:next w:val="Normal1"/>
    <w:link w:val="Ttulo6Carter"/>
    <w:uiPriority w:val="9"/>
    <w:unhideWhenUsed/>
    <w:qFormat/>
    <w:rsid w:val="00DF62B9"/>
    <w:pPr>
      <w:keepNext/>
      <w:keepLines/>
      <w:pBdr>
        <w:top w:val="nil"/>
        <w:left w:val="nil"/>
        <w:bottom w:val="nil"/>
        <w:right w:val="nil"/>
        <w:between w:val="nil"/>
      </w:pBdr>
      <w:spacing w:before="200" w:after="40"/>
      <w:outlineLvl w:val="5"/>
    </w:pPr>
    <w:rPr>
      <w:b/>
      <w:color w:val="000000"/>
      <w:sz w:val="20"/>
      <w:szCs w:val="20"/>
    </w:rPr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Hiperligao">
    <w:name w:val="Hyperlink"/>
    <w:uiPriority w:val="99"/>
    <w:rsid w:val="00932000"/>
    <w:rPr>
      <w:color w:val="0000FF"/>
      <w:u w:val="single"/>
    </w:rPr>
  </w:style>
  <w:style w:type="paragraph" w:styleId="Cabealho">
    <w:name w:val="header"/>
    <w:basedOn w:val="Normal"/>
    <w:link w:val="CabealhoCarter"/>
    <w:uiPriority w:val="99"/>
    <w:rsid w:val="00932000"/>
    <w:rPr>
      <w:rFonts w:ascii="Arial" w:hAnsi="Arial"/>
      <w:b/>
      <w:sz w:val="24"/>
      <w:lang w:val="x-none"/>
    </w:rPr>
  </w:style>
  <w:style w:type="character" w:customStyle="1" w:styleId="CabealhoCarter">
    <w:name w:val="Cabeçalho Caráter"/>
    <w:link w:val="Cabealho"/>
    <w:uiPriority w:val="99"/>
    <w:rsid w:val="00932000"/>
    <w:rPr>
      <w:rFonts w:ascii="Arial" w:eastAsia="Times New Roman" w:hAnsi="Arial" w:cs="Times New Roman"/>
      <w:b/>
      <w:sz w:val="24"/>
      <w:szCs w:val="20"/>
      <w:lang w:eastAsia="ar-SA"/>
    </w:rPr>
  </w:style>
  <w:style w:type="paragraph" w:styleId="Rodap">
    <w:name w:val="footer"/>
    <w:basedOn w:val="Normal"/>
    <w:link w:val="RodapCarter"/>
    <w:uiPriority w:val="99"/>
    <w:unhideWhenUsed/>
    <w:rsid w:val="00932000"/>
    <w:pPr>
      <w:tabs>
        <w:tab w:val="center" w:pos="4252"/>
        <w:tab w:val="right" w:pos="8504"/>
      </w:tabs>
    </w:pPr>
    <w:rPr>
      <w:lang w:val="x-none"/>
    </w:rPr>
  </w:style>
  <w:style w:type="character" w:customStyle="1" w:styleId="RodapCarter">
    <w:name w:val="Rodapé Caráter"/>
    <w:link w:val="Rodap"/>
    <w:uiPriority w:val="99"/>
    <w:rsid w:val="00932000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PargrafodaLista">
    <w:name w:val="List Paragraph"/>
    <w:basedOn w:val="Normal"/>
    <w:link w:val="PargrafodaListaCarter"/>
    <w:uiPriority w:val="1"/>
    <w:qFormat/>
    <w:rsid w:val="00932000"/>
    <w:pPr>
      <w:suppressAutoHyphens w:val="0"/>
      <w:spacing w:after="200" w:line="276" w:lineRule="auto"/>
      <w:ind w:left="720"/>
      <w:contextualSpacing/>
    </w:pPr>
    <w:rPr>
      <w:rFonts w:ascii="Calibri" w:eastAsia="Calibri" w:hAnsi="Calibri"/>
      <w:lang w:val="x-none" w:eastAsia="x-none"/>
    </w:rPr>
  </w:style>
  <w:style w:type="character" w:customStyle="1" w:styleId="PargrafodaListaCarter">
    <w:name w:val="Parágrafo da Lista Caráter"/>
    <w:link w:val="PargrafodaLista"/>
    <w:uiPriority w:val="34"/>
    <w:locked/>
    <w:rsid w:val="00932000"/>
    <w:rPr>
      <w:rFonts w:ascii="Calibri" w:eastAsia="Calibri" w:hAnsi="Calibri" w:cs="Times New Roman"/>
      <w:sz w:val="20"/>
      <w:szCs w:val="20"/>
      <w:lang w:val="x-none" w:eastAsia="x-none"/>
    </w:rPr>
  </w:style>
  <w:style w:type="table" w:styleId="TabelacomGrelha">
    <w:name w:val="Table Grid"/>
    <w:basedOn w:val="Tabelanormal"/>
    <w:uiPriority w:val="39"/>
    <w:rsid w:val="0093200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debalo">
    <w:name w:val="Balloon Text"/>
    <w:basedOn w:val="Normal"/>
    <w:link w:val="TextodebaloCarter"/>
    <w:uiPriority w:val="99"/>
    <w:semiHidden/>
    <w:unhideWhenUsed/>
    <w:rsid w:val="00932000"/>
    <w:rPr>
      <w:rFonts w:ascii="Tahoma" w:hAnsi="Tahoma"/>
      <w:sz w:val="16"/>
      <w:szCs w:val="16"/>
      <w:lang w:val="x-none"/>
    </w:rPr>
  </w:style>
  <w:style w:type="character" w:customStyle="1" w:styleId="TextodebaloCarter">
    <w:name w:val="Texto de balão Caráter"/>
    <w:link w:val="Textodebalo"/>
    <w:uiPriority w:val="99"/>
    <w:semiHidden/>
    <w:rsid w:val="00932000"/>
    <w:rPr>
      <w:rFonts w:ascii="Tahoma" w:eastAsia="Times New Roman" w:hAnsi="Tahoma" w:cs="Tahoma"/>
      <w:sz w:val="16"/>
      <w:szCs w:val="16"/>
      <w:lang w:eastAsia="ar-SA"/>
    </w:rPr>
  </w:style>
  <w:style w:type="paragraph" w:styleId="SemEspaamento">
    <w:name w:val="No Spacing"/>
    <w:uiPriority w:val="1"/>
    <w:qFormat/>
    <w:rsid w:val="002D4230"/>
    <w:rPr>
      <w:sz w:val="22"/>
      <w:szCs w:val="22"/>
      <w:lang w:eastAsia="en-US"/>
    </w:rPr>
  </w:style>
  <w:style w:type="paragraph" w:styleId="Corpodetexto">
    <w:name w:val="Body Text"/>
    <w:basedOn w:val="Normal"/>
    <w:link w:val="CorpodetextoCarter"/>
    <w:uiPriority w:val="1"/>
    <w:qFormat/>
    <w:rsid w:val="00F1263B"/>
    <w:pPr>
      <w:widowControl w:val="0"/>
      <w:suppressAutoHyphens w:val="0"/>
      <w:autoSpaceDE w:val="0"/>
      <w:autoSpaceDN w:val="0"/>
    </w:pPr>
    <w:rPr>
      <w:rFonts w:ascii="Arial" w:eastAsia="Arial" w:hAnsi="Arial" w:cs="Arial"/>
      <w:b/>
      <w:bCs/>
      <w:sz w:val="16"/>
      <w:szCs w:val="16"/>
      <w:lang w:val="pt-PT" w:eastAsia="pt-PT" w:bidi="pt-PT"/>
    </w:rPr>
  </w:style>
  <w:style w:type="character" w:customStyle="1" w:styleId="CorpodetextoCarter">
    <w:name w:val="Corpo de texto Caráter"/>
    <w:basedOn w:val="Tipodeletrapredefinidodopargrafo"/>
    <w:link w:val="Corpodetexto"/>
    <w:uiPriority w:val="1"/>
    <w:rsid w:val="00F1263B"/>
    <w:rPr>
      <w:rFonts w:ascii="Arial" w:eastAsia="Arial" w:hAnsi="Arial" w:cs="Arial"/>
      <w:b/>
      <w:bCs/>
      <w:sz w:val="16"/>
      <w:szCs w:val="16"/>
      <w:lang w:val="pt-PT" w:eastAsia="pt-PT" w:bidi="pt-PT"/>
    </w:rPr>
  </w:style>
  <w:style w:type="table" w:styleId="TabeladeGrelha5Escura-Destaque4">
    <w:name w:val="Grid Table 5 Dark Accent 4"/>
    <w:basedOn w:val="Tabelanormal"/>
    <w:uiPriority w:val="50"/>
    <w:rsid w:val="00370FB2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FF2CC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FC000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FC000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FFC000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FFC000" w:themeFill="accent4"/>
      </w:tcPr>
    </w:tblStylePr>
    <w:tblStylePr w:type="band1Vert">
      <w:tblPr/>
      <w:tcPr>
        <w:shd w:val="clear" w:color="auto" w:fill="FFE599" w:themeFill="accent4" w:themeFillTint="66"/>
      </w:tcPr>
    </w:tblStylePr>
    <w:tblStylePr w:type="band1Horz">
      <w:tblPr/>
      <w:tcPr>
        <w:shd w:val="clear" w:color="auto" w:fill="FFE599" w:themeFill="accent4" w:themeFillTint="66"/>
      </w:tcPr>
    </w:tblStylePr>
  </w:style>
  <w:style w:type="paragraph" w:customStyle="1" w:styleId="Default">
    <w:name w:val="Default"/>
    <w:rsid w:val="009257BA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customStyle="1" w:styleId="Padro">
    <w:name w:val="Padrão"/>
    <w:rsid w:val="002B5BF6"/>
    <w:pPr>
      <w:tabs>
        <w:tab w:val="left" w:pos="708"/>
      </w:tabs>
      <w:suppressAutoHyphens/>
      <w:spacing w:after="200" w:line="276" w:lineRule="auto"/>
    </w:pPr>
    <w:rPr>
      <w:rFonts w:eastAsia="WenQuanYi Micro Hei" w:cs="Lohit Hindi"/>
      <w:sz w:val="24"/>
      <w:szCs w:val="24"/>
      <w:lang w:eastAsia="zh-CN" w:bidi="hi-IN"/>
    </w:rPr>
  </w:style>
  <w:style w:type="character" w:customStyle="1" w:styleId="MenoNoResolvida1">
    <w:name w:val="Menção Não Resolvida1"/>
    <w:basedOn w:val="Tipodeletrapredefinidodopargrafo"/>
    <w:uiPriority w:val="99"/>
    <w:semiHidden/>
    <w:unhideWhenUsed/>
    <w:rsid w:val="001D0077"/>
    <w:rPr>
      <w:color w:val="605E5C"/>
      <w:shd w:val="clear" w:color="auto" w:fill="E1DFDD"/>
    </w:rPr>
  </w:style>
  <w:style w:type="paragraph" w:customStyle="1" w:styleId="TableParagraph">
    <w:name w:val="Table Paragraph"/>
    <w:basedOn w:val="Normal"/>
    <w:uiPriority w:val="1"/>
    <w:qFormat/>
    <w:rsid w:val="00486015"/>
    <w:pPr>
      <w:widowControl w:val="0"/>
      <w:suppressAutoHyphens w:val="0"/>
      <w:autoSpaceDE w:val="0"/>
      <w:autoSpaceDN w:val="0"/>
      <w:ind w:left="107"/>
    </w:pPr>
    <w:rPr>
      <w:sz w:val="22"/>
      <w:szCs w:val="22"/>
      <w:lang w:val="en-US" w:eastAsia="en-US"/>
    </w:rPr>
  </w:style>
  <w:style w:type="paragraph" w:customStyle="1" w:styleId="Normal1">
    <w:name w:val="Normal1"/>
    <w:rsid w:val="006A2448"/>
    <w:pPr>
      <w:spacing w:after="5" w:line="356" w:lineRule="auto"/>
      <w:ind w:left="675" w:right="339" w:hanging="10"/>
      <w:jc w:val="both"/>
    </w:pPr>
    <w:rPr>
      <w:rFonts w:ascii="Tahoma" w:eastAsia="Tahoma" w:hAnsi="Tahoma" w:cs="Tahoma"/>
      <w:sz w:val="24"/>
      <w:szCs w:val="24"/>
    </w:rPr>
  </w:style>
  <w:style w:type="character" w:styleId="MenoNoResolvida">
    <w:name w:val="Unresolved Mention"/>
    <w:basedOn w:val="Tipodeletrapredefinidodopargrafo"/>
    <w:uiPriority w:val="99"/>
    <w:semiHidden/>
    <w:unhideWhenUsed/>
    <w:rsid w:val="00F70FC8"/>
    <w:rPr>
      <w:color w:val="605E5C"/>
      <w:shd w:val="clear" w:color="auto" w:fill="E1DFDD"/>
    </w:rPr>
  </w:style>
  <w:style w:type="character" w:customStyle="1" w:styleId="Ttulo2Carter">
    <w:name w:val="Título 2 Caráter"/>
    <w:basedOn w:val="Tipodeletrapredefinidodopargrafo"/>
    <w:link w:val="Ttulo2"/>
    <w:rsid w:val="00DF62B9"/>
    <w:rPr>
      <w:rFonts w:ascii="Tahoma" w:eastAsia="Tahoma" w:hAnsi="Tahoma" w:cs="Tahoma"/>
      <w:b/>
      <w:color w:val="000000"/>
      <w:sz w:val="22"/>
      <w:szCs w:val="22"/>
    </w:rPr>
  </w:style>
  <w:style w:type="character" w:customStyle="1" w:styleId="Ttulo6Carter">
    <w:name w:val="Título 6 Caráter"/>
    <w:basedOn w:val="Tipodeletrapredefinidodopargrafo"/>
    <w:link w:val="Ttulo6"/>
    <w:rsid w:val="00DF62B9"/>
    <w:rPr>
      <w:rFonts w:ascii="Tahoma" w:eastAsia="Tahoma" w:hAnsi="Tahoma" w:cs="Tahoma"/>
      <w:b/>
      <w:color w:val="000000"/>
    </w:rPr>
  </w:style>
  <w:style w:type="character" w:customStyle="1" w:styleId="Ttulo1Carter">
    <w:name w:val="Título 1 Caráter"/>
    <w:basedOn w:val="Tipodeletrapredefinidodopargrafo"/>
    <w:link w:val="Ttulo1"/>
    <w:uiPriority w:val="9"/>
    <w:rsid w:val="00D26C88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ar-SA"/>
    </w:r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  <w:tcPr>
      <w:shd w:val="clear" w:color="auto" w:fill="FFF2CC"/>
    </w:tcPr>
  </w:style>
  <w:style w:type="table" w:customStyle="1" w:styleId="a0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  <w:tcPr>
      <w:shd w:val="clear" w:color="auto" w:fill="FFF2CC"/>
    </w:tcPr>
  </w:style>
  <w:style w:type="table" w:customStyle="1" w:styleId="a1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  <w:tcPr>
      <w:shd w:val="clear" w:color="auto" w:fill="FFF2CC"/>
    </w:tcPr>
  </w:style>
  <w:style w:type="table" w:customStyle="1" w:styleId="a2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3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4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5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6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7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8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9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a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b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c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  <w:style w:type="character" w:styleId="Hiperligaovisitada">
    <w:name w:val="FollowedHyperlink"/>
    <w:basedOn w:val="Tipodeletrapredefinidodopargrafo"/>
    <w:uiPriority w:val="99"/>
    <w:semiHidden/>
    <w:unhideWhenUsed/>
    <w:rsid w:val="005E7A73"/>
    <w:rPr>
      <w:color w:val="954F72" w:themeColor="followedHyperlink"/>
      <w:u w:val="single"/>
    </w:rPr>
  </w:style>
  <w:style w:type="paragraph" w:styleId="NormalWeb">
    <w:name w:val="Normal (Web)"/>
    <w:basedOn w:val="Normal"/>
    <w:uiPriority w:val="99"/>
    <w:semiHidden/>
    <w:unhideWhenUsed/>
    <w:rsid w:val="005813F8"/>
    <w:pPr>
      <w:suppressAutoHyphens w:val="0"/>
      <w:spacing w:before="100" w:beforeAutospacing="1" w:after="100" w:afterAutospacing="1"/>
    </w:pPr>
    <w:rPr>
      <w:sz w:val="24"/>
      <w:szCs w:val="24"/>
      <w:lang w:eastAsia="pt-BR"/>
    </w:rPr>
  </w:style>
  <w:style w:type="table" w:customStyle="1" w:styleId="ad">
    <w:basedOn w:val="TableNormal0"/>
    <w:tblPr>
      <w:tblStyleRowBandSize w:val="1"/>
      <w:tblStyleColBandSize w:val="1"/>
      <w:tblCellMar>
        <w:top w:w="100" w:type="dxa"/>
        <w:left w:w="115" w:type="dxa"/>
        <w:bottom w:w="100" w:type="dxa"/>
        <w:right w:w="115" w:type="dxa"/>
      </w:tblCellMar>
    </w:tblPr>
    <w:tcPr>
      <w:shd w:val="clear" w:color="auto" w:fill="FFF2CC"/>
    </w:tcPr>
  </w:style>
  <w:style w:type="table" w:customStyle="1" w:styleId="ae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  <w:tcPr>
      <w:shd w:val="clear" w:color="auto" w:fill="FFF2CC"/>
    </w:tcPr>
  </w:style>
  <w:style w:type="table" w:customStyle="1" w:styleId="af">
    <w:basedOn w:val="TableNormal0"/>
    <w:tblPr>
      <w:tblStyleRowBandSize w:val="1"/>
      <w:tblStyleColBandSize w:val="1"/>
      <w:tblCellMar>
        <w:top w:w="100" w:type="dxa"/>
        <w:left w:w="115" w:type="dxa"/>
        <w:bottom w:w="100" w:type="dxa"/>
        <w:right w:w="115" w:type="dxa"/>
      </w:tblCellMar>
    </w:tblPr>
    <w:tcPr>
      <w:shd w:val="clear" w:color="auto" w:fill="FFF2CC"/>
    </w:tcPr>
  </w:style>
  <w:style w:type="table" w:customStyle="1" w:styleId="af0">
    <w:basedOn w:val="TableNormal0"/>
    <w:tblPr>
      <w:tblStyleRowBandSize w:val="1"/>
      <w:tblStyleColBandSize w:val="1"/>
      <w:tblCellMar>
        <w:top w:w="100" w:type="dxa"/>
        <w:left w:w="115" w:type="dxa"/>
        <w:bottom w:w="100" w:type="dxa"/>
        <w:right w:w="115" w:type="dxa"/>
      </w:tblCellMar>
    </w:tblPr>
    <w:tcPr>
      <w:shd w:val="clear" w:color="auto" w:fill="FFF2CC"/>
    </w:tcPr>
  </w:style>
  <w:style w:type="table" w:customStyle="1" w:styleId="af1">
    <w:basedOn w:val="TableNormal0"/>
    <w:tblPr>
      <w:tblStyleRowBandSize w:val="1"/>
      <w:tblStyleColBandSize w:val="1"/>
      <w:tblCellMar>
        <w:top w:w="100" w:type="dxa"/>
        <w:left w:w="115" w:type="dxa"/>
        <w:bottom w:w="100" w:type="dxa"/>
        <w:right w:w="115" w:type="dxa"/>
      </w:tblCellMar>
    </w:tblPr>
    <w:tcPr>
      <w:shd w:val="clear" w:color="auto" w:fill="FFF2CC"/>
    </w:tcPr>
  </w:style>
  <w:style w:type="table" w:customStyle="1" w:styleId="af2">
    <w:basedOn w:val="TableNormal0"/>
    <w:tblPr>
      <w:tblStyleRowBandSize w:val="1"/>
      <w:tblStyleColBandSize w:val="1"/>
      <w:tblCellMar>
        <w:top w:w="100" w:type="dxa"/>
        <w:left w:w="115" w:type="dxa"/>
        <w:bottom w:w="100" w:type="dxa"/>
        <w:right w:w="115" w:type="dxa"/>
      </w:tblCellMar>
    </w:tblPr>
    <w:tcPr>
      <w:shd w:val="clear" w:color="auto" w:fill="FFF2CC"/>
    </w:tcPr>
  </w:style>
  <w:style w:type="table" w:customStyle="1" w:styleId="af3">
    <w:basedOn w:val="TableNormal0"/>
    <w:tblPr>
      <w:tblStyleRowBandSize w:val="1"/>
      <w:tblStyleColBandSize w:val="1"/>
      <w:tblCellMar>
        <w:top w:w="100" w:type="dxa"/>
        <w:left w:w="115" w:type="dxa"/>
        <w:bottom w:w="100" w:type="dxa"/>
        <w:right w:w="115" w:type="dxa"/>
      </w:tblCellMar>
    </w:tblPr>
    <w:tcPr>
      <w:shd w:val="clear" w:color="auto" w:fill="FFF2CC"/>
    </w:tcPr>
  </w:style>
  <w:style w:type="table" w:customStyle="1" w:styleId="af4">
    <w:basedOn w:val="TableNormal0"/>
    <w:tblPr>
      <w:tblStyleRowBandSize w:val="1"/>
      <w:tblStyleColBandSize w:val="1"/>
      <w:tblCellMar>
        <w:top w:w="100" w:type="dxa"/>
        <w:left w:w="115" w:type="dxa"/>
        <w:bottom w:w="100" w:type="dxa"/>
        <w:right w:w="115" w:type="dxa"/>
      </w:tblCellMar>
    </w:tblPr>
    <w:tcPr>
      <w:shd w:val="clear" w:color="auto" w:fill="FFF2CC"/>
    </w:tcPr>
  </w:style>
  <w:style w:type="table" w:customStyle="1" w:styleId="af5">
    <w:basedOn w:val="TableNormal0"/>
    <w:tblPr>
      <w:tblStyleRowBandSize w:val="1"/>
      <w:tblStyleColBandSize w:val="1"/>
      <w:tblCellMar>
        <w:top w:w="100" w:type="dxa"/>
        <w:left w:w="115" w:type="dxa"/>
        <w:bottom w:w="100" w:type="dxa"/>
        <w:right w:w="115" w:type="dxa"/>
      </w:tblCellMar>
    </w:tblPr>
    <w:tcPr>
      <w:shd w:val="clear" w:color="auto" w:fill="FFF2CC"/>
    </w:tcPr>
  </w:style>
  <w:style w:type="table" w:customStyle="1" w:styleId="af6">
    <w:basedOn w:val="TableNormal0"/>
    <w:tblPr>
      <w:tblStyleRowBandSize w:val="1"/>
      <w:tblStyleColBandSize w:val="1"/>
      <w:tblCellMar>
        <w:top w:w="100" w:type="dxa"/>
        <w:left w:w="115" w:type="dxa"/>
        <w:bottom w:w="100" w:type="dxa"/>
        <w:right w:w="115" w:type="dxa"/>
      </w:tblCellMar>
    </w:tblPr>
    <w:tcPr>
      <w:shd w:val="clear" w:color="auto" w:fill="FFF2CC"/>
    </w:tcPr>
  </w:style>
  <w:style w:type="table" w:customStyle="1" w:styleId="af7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  <w:tcPr>
      <w:shd w:val="clear" w:color="auto" w:fill="FFF2CC"/>
    </w:tcPr>
  </w:style>
  <w:style w:type="table" w:customStyle="1" w:styleId="af8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  <w:tcPr>
      <w:shd w:val="clear" w:color="auto" w:fill="FFF2CC"/>
    </w:tcPr>
  </w:style>
  <w:style w:type="table" w:customStyle="1" w:styleId="af9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  <w:tcPr>
      <w:shd w:val="clear" w:color="auto" w:fill="FFF2CC"/>
    </w:tcPr>
  </w:style>
  <w:style w:type="table" w:customStyle="1" w:styleId="afa">
    <w:basedOn w:val="TableNormal0"/>
    <w:tblPr>
      <w:tblStyleRowBandSize w:val="1"/>
      <w:tblStyleColBandSize w:val="1"/>
      <w:tblCellMar>
        <w:top w:w="100" w:type="dxa"/>
        <w:left w:w="115" w:type="dxa"/>
        <w:bottom w:w="100" w:type="dxa"/>
        <w:right w:w="115" w:type="dxa"/>
      </w:tblCellMar>
    </w:tblPr>
    <w:tcPr>
      <w:shd w:val="clear" w:color="auto" w:fill="FFF2CC"/>
    </w:tcPr>
  </w:style>
  <w:style w:type="table" w:customStyle="1" w:styleId="afb">
    <w:basedOn w:val="TableNormal0"/>
    <w:tblPr>
      <w:tblStyleRowBandSize w:val="1"/>
      <w:tblStyleColBandSize w:val="1"/>
      <w:tblCellMar>
        <w:top w:w="100" w:type="dxa"/>
        <w:left w:w="115" w:type="dxa"/>
        <w:bottom w:w="100" w:type="dxa"/>
        <w:right w:w="115" w:type="dxa"/>
      </w:tblCellMar>
    </w:tblPr>
    <w:tcPr>
      <w:shd w:val="clear" w:color="auto" w:fill="FFF2CC"/>
    </w:tcPr>
  </w:style>
  <w:style w:type="table" w:customStyle="1" w:styleId="afc">
    <w:basedOn w:val="TableNormal0"/>
    <w:tblPr>
      <w:tblStyleRowBandSize w:val="1"/>
      <w:tblStyleColBandSize w:val="1"/>
      <w:tblCellMar>
        <w:top w:w="100" w:type="dxa"/>
        <w:left w:w="115" w:type="dxa"/>
        <w:bottom w:w="100" w:type="dxa"/>
        <w:right w:w="115" w:type="dxa"/>
      </w:tblCellMar>
    </w:tblPr>
    <w:tcPr>
      <w:shd w:val="clear" w:color="auto" w:fill="FFF2CC"/>
    </w:tc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8iSnxMSGu/dwoztS+vPZcgggNIQ==">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170</Words>
  <Characters>922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SMITH</dc:creator>
  <cp:lastModifiedBy>DELL</cp:lastModifiedBy>
  <cp:revision>2</cp:revision>
  <dcterms:created xsi:type="dcterms:W3CDTF">2024-04-01T19:24:00Z</dcterms:created>
  <dcterms:modified xsi:type="dcterms:W3CDTF">2024-04-01T19:24:00Z</dcterms:modified>
</cp:coreProperties>
</file>