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EDITAL Nº 07/2025 – SELEÇÃO PARA PÓS-GRADUAÇÃO EM TECNOLOGIAS DIGITAIS DE INFORMAÇÃO E COMUNICAÇÃO APLICADAS À EDUCAÇÃO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REQUERIMENTO DE INSCRIÇÃO</w:t>
      </w:r>
    </w:p>
    <w:p w:rsidR="00000000" w:rsidDel="00000000" w:rsidP="00000000" w:rsidRDefault="00000000" w:rsidRPr="00000000" w14:paraId="00000006">
      <w:pPr>
        <w:spacing w:after="120" w:before="12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numPr>
          <w:ilvl w:val="0"/>
          <w:numId w:val="3"/>
        </w:numPr>
        <w:spacing w:after="0" w:before="0" w:line="360" w:lineRule="auto"/>
        <w:ind w:left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DADOS PESSOAIS</w:t>
      </w:r>
    </w:p>
    <w:tbl>
      <w:tblPr>
        <w:tblStyle w:val="Table1"/>
        <w:tblW w:w="907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23.6666666666665"/>
        <w:gridCol w:w="3023.6666666666665"/>
        <w:gridCol w:w="3023.6666666666665"/>
        <w:tblGridChange w:id="0">
          <w:tblGrid>
            <w:gridCol w:w="3023.6666666666665"/>
            <w:gridCol w:w="3023.6666666666665"/>
            <w:gridCol w:w="3023.66666666666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completo: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Sexo: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2"/>
              </w:numPr>
              <w:ind w:left="425.1968503937013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Masculino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ind w:left="425.1968503937013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Feminino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Nascimento: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Naturalidade: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UF: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Órgão Exp.: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de Exp.: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Tít. Eleitor: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Zona: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Seção: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 Pai: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da Mãe: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 (Logradouro, Número):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Bairro: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Cidade: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CEP:</w:t>
            </w:r>
          </w:p>
        </w:tc>
      </w:tr>
    </w:tbl>
    <w:p w:rsidR="00000000" w:rsidDel="00000000" w:rsidP="00000000" w:rsidRDefault="00000000" w:rsidRPr="00000000" w14:paraId="00000028">
      <w:pPr>
        <w:pStyle w:val="Heading1"/>
        <w:numPr>
          <w:ilvl w:val="0"/>
          <w:numId w:val="3"/>
        </w:numPr>
        <w:spacing w:after="0" w:before="200" w:line="360" w:lineRule="auto"/>
        <w:ind w:left="360"/>
        <w:rPr>
          <w:b w:val="1"/>
          <w:sz w:val="24"/>
          <w:szCs w:val="24"/>
        </w:rPr>
      </w:pPr>
      <w:bookmarkStart w:colFirst="0" w:colLast="0" w:name="_dz50oiv9hfbx" w:id="0"/>
      <w:bookmarkEnd w:id="0"/>
      <w:r w:rsidDel="00000000" w:rsidR="00000000" w:rsidRPr="00000000">
        <w:rPr>
          <w:sz w:val="24"/>
          <w:szCs w:val="24"/>
          <w:rtl w:val="0"/>
        </w:rPr>
        <w:t xml:space="preserve">FORMAÇÃO ACADÊMICA</w:t>
      </w:r>
    </w:p>
    <w:tbl>
      <w:tblPr>
        <w:tblStyle w:val="Table2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7.5"/>
        <w:gridCol w:w="1507.5"/>
        <w:gridCol w:w="1507.5"/>
        <w:gridCol w:w="1507.5"/>
        <w:gridCol w:w="1507.5"/>
        <w:gridCol w:w="1507.5"/>
        <w:tblGridChange w:id="0">
          <w:tblGrid>
            <w:gridCol w:w="1507.5"/>
            <w:gridCol w:w="1507.5"/>
            <w:gridCol w:w="1507.5"/>
            <w:gridCol w:w="1507.5"/>
            <w:gridCol w:w="1507.5"/>
            <w:gridCol w:w="1507.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Graduação: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Instituição: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Ano de início: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Ano de conclusão:</w:t>
            </w:r>
          </w:p>
        </w:tc>
      </w:tr>
    </w:tbl>
    <w:p w:rsidR="00000000" w:rsidDel="00000000" w:rsidP="00000000" w:rsidRDefault="00000000" w:rsidRPr="00000000" w14:paraId="0000003B">
      <w:pPr>
        <w:pStyle w:val="Heading1"/>
        <w:spacing w:after="0" w:before="200" w:line="360" w:lineRule="auto"/>
        <w:ind w:left="0" w:firstLine="0"/>
        <w:rPr>
          <w:b w:val="0"/>
          <w:i w:val="1"/>
          <w:sz w:val="24"/>
          <w:szCs w:val="24"/>
        </w:rPr>
      </w:pPr>
      <w:bookmarkStart w:colFirst="0" w:colLast="0" w:name="_lvbx86hekdw7" w:id="1"/>
      <w:bookmarkEnd w:id="1"/>
      <w:r w:rsidDel="00000000" w:rsidR="00000000" w:rsidRPr="00000000">
        <w:rPr>
          <w:b w:val="0"/>
          <w:i w:val="1"/>
          <w:sz w:val="24"/>
          <w:szCs w:val="24"/>
          <w:rtl w:val="0"/>
        </w:rPr>
        <w:t xml:space="preserve">Adicione as formações adicionais de Graduação/Pós-Graduação (se houver)</w:t>
      </w:r>
    </w:p>
    <w:tbl>
      <w:tblPr>
        <w:tblStyle w:val="Table3"/>
        <w:tblW w:w="907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7.5"/>
        <w:gridCol w:w="1507.5"/>
        <w:gridCol w:w="1507.5"/>
        <w:gridCol w:w="1507.5"/>
        <w:gridCol w:w="1520.5"/>
        <w:gridCol w:w="1520.5"/>
        <w:tblGridChange w:id="0">
          <w:tblGrid>
            <w:gridCol w:w="1507.5"/>
            <w:gridCol w:w="1507.5"/>
            <w:gridCol w:w="1507.5"/>
            <w:gridCol w:w="1507.5"/>
            <w:gridCol w:w="1520.5"/>
            <w:gridCol w:w="1520.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Outra formação: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Instituição: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Ano de início: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Ano de conclusão:</w:t>
            </w:r>
          </w:p>
        </w:tc>
      </w:tr>
    </w:tbl>
    <w:p w:rsidR="00000000" w:rsidDel="00000000" w:rsidP="00000000" w:rsidRDefault="00000000" w:rsidRPr="00000000" w14:paraId="0000004E">
      <w:pPr>
        <w:pStyle w:val="Heading1"/>
        <w:numPr>
          <w:ilvl w:val="0"/>
          <w:numId w:val="3"/>
        </w:numPr>
        <w:spacing w:after="0" w:before="200" w:line="360" w:lineRule="auto"/>
        <w:ind w:left="360"/>
        <w:rPr>
          <w:b w:val="1"/>
          <w:sz w:val="24"/>
          <w:szCs w:val="24"/>
        </w:rPr>
      </w:pPr>
      <w:bookmarkStart w:colFirst="0" w:colLast="0" w:name="_m7dpcunjdktb" w:id="2"/>
      <w:bookmarkEnd w:id="2"/>
      <w:r w:rsidDel="00000000" w:rsidR="00000000" w:rsidRPr="00000000">
        <w:rPr>
          <w:sz w:val="24"/>
          <w:szCs w:val="24"/>
          <w:rtl w:val="0"/>
        </w:rPr>
        <w:t xml:space="preserve">ATUAÇÃO PROFISSIONAL</w:t>
      </w:r>
    </w:p>
    <w:tbl>
      <w:tblPr>
        <w:tblStyle w:val="Table4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1515"/>
        <w:gridCol w:w="1515"/>
        <w:gridCol w:w="1515"/>
        <w:gridCol w:w="1515"/>
        <w:gridCol w:w="1440"/>
        <w:tblGridChange w:id="0">
          <w:tblGrid>
            <w:gridCol w:w="1515"/>
            <w:gridCol w:w="1515"/>
            <w:gridCol w:w="1515"/>
            <w:gridCol w:w="1515"/>
            <w:gridCol w:w="1515"/>
            <w:gridCol w:w="14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Link do Currículo Lattes:</w:t>
            </w:r>
          </w:p>
        </w:tc>
      </w:tr>
      <w:tr>
        <w:trPr>
          <w:cantSplit w:val="0"/>
          <w:trHeight w:val="546.15234375" w:hRule="atLeast"/>
          <w:tblHeader w:val="0"/>
        </w:trPr>
        <w:tc>
          <w:tcPr>
            <w:gridSpan w:val="3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Exerce atividade profissional no momento?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4"/>
              </w:numPr>
              <w:ind w:left="425.19685039370086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4"/>
              </w:numPr>
              <w:ind w:left="425.19685039370086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Não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Ano de início:</w:t>
            </w:r>
          </w:p>
        </w:tc>
      </w:tr>
      <w:tr>
        <w:trPr>
          <w:cantSplit w:val="0"/>
          <w:trHeight w:val="546.15234375" w:hRule="atLeast"/>
          <w:tblHeader w:val="0"/>
        </w:trPr>
        <w:tc>
          <w:tcPr>
            <w:gridSpan w:val="3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Cargo: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Instituição:</w:t>
            </w:r>
          </w:p>
        </w:tc>
      </w:tr>
    </w:tbl>
    <w:p w:rsidR="00000000" w:rsidDel="00000000" w:rsidP="00000000" w:rsidRDefault="00000000" w:rsidRPr="00000000" w14:paraId="00000069">
      <w:pPr>
        <w:pStyle w:val="Heading1"/>
        <w:numPr>
          <w:ilvl w:val="0"/>
          <w:numId w:val="3"/>
        </w:numPr>
        <w:spacing w:after="0" w:before="200" w:line="360" w:lineRule="auto"/>
        <w:ind w:left="360"/>
        <w:rPr>
          <w:b w:val="1"/>
          <w:sz w:val="24"/>
          <w:szCs w:val="24"/>
        </w:rPr>
      </w:pPr>
      <w:bookmarkStart w:colFirst="0" w:colLast="0" w:name="_2fkd5dv8jff5" w:id="3"/>
      <w:bookmarkEnd w:id="3"/>
      <w:r w:rsidDel="00000000" w:rsidR="00000000" w:rsidRPr="00000000">
        <w:rPr>
          <w:sz w:val="24"/>
          <w:szCs w:val="24"/>
          <w:rtl w:val="0"/>
        </w:rPr>
        <w:t xml:space="preserve">OPÇÃO POR TIPO DE CONCORRÊNCIA</w:t>
      </w:r>
    </w:p>
    <w:tbl>
      <w:tblPr>
        <w:tblStyle w:val="Table5"/>
        <w:tblW w:w="907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7.5"/>
        <w:gridCol w:w="1512.7"/>
        <w:gridCol w:w="1512.7"/>
        <w:gridCol w:w="1512.7"/>
        <w:gridCol w:w="1512.7"/>
        <w:gridCol w:w="1512.7"/>
        <w:tblGridChange w:id="0">
          <w:tblGrid>
            <w:gridCol w:w="1507.5"/>
            <w:gridCol w:w="1512.7"/>
            <w:gridCol w:w="1512.7"/>
            <w:gridCol w:w="1512.7"/>
            <w:gridCol w:w="1512.7"/>
            <w:gridCol w:w="1512.7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Style w:val="Heading1"/>
              <w:numPr>
                <w:ilvl w:val="0"/>
                <w:numId w:val="1"/>
              </w:numPr>
              <w:spacing w:after="0" w:afterAutospacing="0" w:before="0" w:line="360" w:lineRule="auto"/>
              <w:ind w:left="425.19685039370086" w:hanging="360"/>
              <w:rPr>
                <w:sz w:val="24"/>
                <w:szCs w:val="24"/>
              </w:rPr>
            </w:pPr>
            <w:bookmarkStart w:colFirst="0" w:colLast="0" w:name="_lho50wygq4qu" w:id="4"/>
            <w:bookmarkEnd w:id="4"/>
            <w:r w:rsidDel="00000000" w:rsidR="00000000" w:rsidRPr="00000000">
              <w:rPr>
                <w:b w:val="0"/>
                <w:sz w:val="24"/>
                <w:szCs w:val="24"/>
                <w:rtl w:val="0"/>
              </w:rPr>
              <w:t xml:space="preserve">Ampla Concorrência.</w:t>
            </w:r>
          </w:p>
          <w:p w:rsidR="00000000" w:rsidDel="00000000" w:rsidP="00000000" w:rsidRDefault="00000000" w:rsidRPr="00000000" w14:paraId="0000006B">
            <w:pPr>
              <w:pStyle w:val="Heading1"/>
              <w:numPr>
                <w:ilvl w:val="0"/>
                <w:numId w:val="1"/>
              </w:numPr>
              <w:spacing w:after="0" w:afterAutospacing="0" w:before="0" w:beforeAutospacing="0" w:line="360" w:lineRule="auto"/>
              <w:ind w:left="425.19685039370086" w:hanging="360"/>
              <w:rPr>
                <w:sz w:val="24"/>
                <w:szCs w:val="24"/>
              </w:rPr>
            </w:pPr>
            <w:bookmarkStart w:colFirst="0" w:colLast="0" w:name="_lho50wygq4qu" w:id="4"/>
            <w:bookmarkEnd w:id="4"/>
            <w:r w:rsidDel="00000000" w:rsidR="00000000" w:rsidRPr="00000000">
              <w:rPr>
                <w:b w:val="0"/>
                <w:sz w:val="24"/>
                <w:szCs w:val="24"/>
                <w:rtl w:val="0"/>
              </w:rPr>
              <w:t xml:space="preserve">Ação Afirmativa I, vagas reservadas a candidatos(as) negros (pretos e pardos).</w:t>
            </w:r>
          </w:p>
          <w:p w:rsidR="00000000" w:rsidDel="00000000" w:rsidP="00000000" w:rsidRDefault="00000000" w:rsidRPr="00000000" w14:paraId="0000006C">
            <w:pPr>
              <w:pStyle w:val="Heading1"/>
              <w:numPr>
                <w:ilvl w:val="0"/>
                <w:numId w:val="1"/>
              </w:numPr>
              <w:spacing w:after="0" w:afterAutospacing="0" w:before="0" w:beforeAutospacing="0" w:line="360" w:lineRule="auto"/>
              <w:ind w:left="425.19685039370086" w:hanging="360"/>
              <w:rPr>
                <w:sz w:val="24"/>
                <w:szCs w:val="24"/>
              </w:rPr>
            </w:pPr>
            <w:bookmarkStart w:colFirst="0" w:colLast="0" w:name="_riqx3mua3clg" w:id="5"/>
            <w:bookmarkEnd w:id="5"/>
            <w:r w:rsidDel="00000000" w:rsidR="00000000" w:rsidRPr="00000000">
              <w:rPr>
                <w:b w:val="0"/>
                <w:sz w:val="24"/>
                <w:szCs w:val="24"/>
                <w:rtl w:val="0"/>
              </w:rPr>
              <w:t xml:space="preserve">Ação Afirmativa II, vagas reservadas a candidatos(as) indígenas.</w:t>
            </w:r>
          </w:p>
          <w:p w:rsidR="00000000" w:rsidDel="00000000" w:rsidP="00000000" w:rsidRDefault="00000000" w:rsidRPr="00000000" w14:paraId="0000006D">
            <w:pPr>
              <w:pStyle w:val="Heading1"/>
              <w:numPr>
                <w:ilvl w:val="0"/>
                <w:numId w:val="1"/>
              </w:numPr>
              <w:spacing w:after="0" w:afterAutospacing="0" w:before="0" w:beforeAutospacing="0" w:line="360" w:lineRule="auto"/>
              <w:ind w:left="425.19685039370086" w:hanging="360"/>
              <w:rPr>
                <w:sz w:val="24"/>
                <w:szCs w:val="24"/>
              </w:rPr>
            </w:pPr>
            <w:bookmarkStart w:colFirst="0" w:colLast="0" w:name="_v1hcwotorxm8" w:id="6"/>
            <w:bookmarkEnd w:id="6"/>
            <w:r w:rsidDel="00000000" w:rsidR="00000000" w:rsidRPr="00000000">
              <w:rPr>
                <w:b w:val="0"/>
                <w:sz w:val="24"/>
                <w:szCs w:val="24"/>
                <w:rtl w:val="0"/>
              </w:rPr>
              <w:t xml:space="preserve">Ação Afirmativa III, vagas reservadas a candidatos(as) quilombolas.</w:t>
            </w:r>
          </w:p>
          <w:p w:rsidR="00000000" w:rsidDel="00000000" w:rsidP="00000000" w:rsidRDefault="00000000" w:rsidRPr="00000000" w14:paraId="0000006E">
            <w:pPr>
              <w:pStyle w:val="Heading1"/>
              <w:numPr>
                <w:ilvl w:val="0"/>
                <w:numId w:val="1"/>
              </w:numPr>
              <w:spacing w:after="0" w:before="0" w:beforeAutospacing="0" w:line="360" w:lineRule="auto"/>
              <w:ind w:left="425.19685039370086" w:hanging="360"/>
              <w:rPr>
                <w:sz w:val="24"/>
                <w:szCs w:val="24"/>
              </w:rPr>
            </w:pPr>
            <w:bookmarkStart w:colFirst="0" w:colLast="0" w:name="_s47d412se8ge" w:id="7"/>
            <w:bookmarkEnd w:id="7"/>
            <w:r w:rsidDel="00000000" w:rsidR="00000000" w:rsidRPr="00000000">
              <w:rPr>
                <w:b w:val="0"/>
                <w:sz w:val="24"/>
                <w:szCs w:val="24"/>
                <w:rtl w:val="0"/>
              </w:rPr>
              <w:t xml:space="preserve">Ação Afirmativa IV, vagas reservadas a pessoas com deficiência.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pStyle w:val="Heading1"/>
        <w:numPr>
          <w:ilvl w:val="0"/>
          <w:numId w:val="3"/>
        </w:numPr>
        <w:spacing w:after="0" w:before="200" w:line="360" w:lineRule="auto"/>
        <w:ind w:left="360"/>
        <w:rPr>
          <w:b w:val="1"/>
          <w:sz w:val="24"/>
          <w:szCs w:val="24"/>
        </w:rPr>
      </w:pPr>
      <w:bookmarkStart w:colFirst="0" w:colLast="0" w:name="_ctcepbto0r4b" w:id="8"/>
      <w:bookmarkEnd w:id="8"/>
      <w:r w:rsidDel="00000000" w:rsidR="00000000" w:rsidRPr="00000000">
        <w:rPr>
          <w:sz w:val="24"/>
          <w:szCs w:val="24"/>
          <w:rtl w:val="0"/>
        </w:rPr>
        <w:t xml:space="preserve">PEDIDO DE INSCRIÇÃO</w:t>
      </w:r>
    </w:p>
    <w:tbl>
      <w:tblPr>
        <w:tblStyle w:val="Table6"/>
        <w:tblW w:w="907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7.5"/>
        <w:gridCol w:w="1512.7"/>
        <w:gridCol w:w="1512.7"/>
        <w:gridCol w:w="1512.7"/>
        <w:gridCol w:w="1512.7"/>
        <w:gridCol w:w="1512.7"/>
        <w:tblGridChange w:id="0">
          <w:tblGrid>
            <w:gridCol w:w="1507.5"/>
            <w:gridCol w:w="1512.7"/>
            <w:gridCol w:w="1512.7"/>
            <w:gridCol w:w="1512.7"/>
            <w:gridCol w:w="1512.7"/>
            <w:gridCol w:w="1512.7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0" w:before="200"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Venho requerer, à Comissão do Processo Seletivo do Curso de Especialização em Tecnologias Digitais de Informação e Comunicação aplicadas à Educação, inscrição no Processo Seletivo 2025/1 do IFPA Campus Breves. Declaro para devidos fins que este Formulário contém informações completas, exatas e verídicas. Caso seja aprovado, comprometo-me a seguir o Regimento do Curso.</w:t>
            </w:r>
          </w:p>
        </w:tc>
      </w:tr>
    </w:tbl>
    <w:p w:rsidR="00000000" w:rsidDel="00000000" w:rsidP="00000000" w:rsidRDefault="00000000" w:rsidRPr="00000000" w14:paraId="0000007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 - Estado, _____ de junho de 2025.</w:t>
      </w:r>
    </w:p>
    <w:p w:rsidR="00000000" w:rsidDel="00000000" w:rsidP="00000000" w:rsidRDefault="00000000" w:rsidRPr="00000000" w14:paraId="0000007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8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do(a) Candidato(a)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417.322834645669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82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SER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VIÇO </w:t>
    </w:r>
    <w:r w:rsidDel="00000000" w:rsidR="00000000" w:rsidRPr="00000000">
      <w:rPr>
        <w:b w:val="1"/>
        <w:sz w:val="16"/>
        <w:szCs w:val="16"/>
        <w:rtl w:val="0"/>
      </w:rPr>
      <w:t xml:space="preserve">PÚBLICO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FEDERAL</w:t>
      <w:br w:type="textWrapping"/>
      <w:t xml:space="preserve">MINISTÉRIO DA EDUCAÇÃO</w:t>
      <w:br w:type="textWrapping"/>
      <w:t xml:space="preserve">INSTITUTO FEDERAL DE EDUCAÇÃO, CIÊNCIA E TECNOLOGIA DO PARÁ - IFPA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-276224</wp:posOffset>
          </wp:positionH>
          <wp:positionV relativeFrom="paragraph">
            <wp:posOffset>-94932</wp:posOffset>
          </wp:positionV>
          <wp:extent cx="685483" cy="685483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483" cy="68548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5019358</wp:posOffset>
          </wp:positionH>
          <wp:positionV relativeFrom="paragraph">
            <wp:posOffset>57150</wp:posOffset>
          </wp:positionV>
          <wp:extent cx="1076642" cy="46141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6642" cy="46141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CAMPUS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</w:t>
    </w:r>
    <w:r w:rsidDel="00000000" w:rsidR="00000000" w:rsidRPr="00000000">
      <w:rPr>
        <w:b w:val="1"/>
        <w:sz w:val="16"/>
        <w:szCs w:val="16"/>
        <w:rtl w:val="0"/>
      </w:rPr>
      <w:t xml:space="preserve">BREVES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br w:type="textWrapping"/>
    </w:r>
    <w:r w:rsidDel="00000000" w:rsidR="00000000" w:rsidRPr="00000000">
      <w:rPr>
        <w:b w:val="1"/>
        <w:sz w:val="16"/>
        <w:szCs w:val="16"/>
        <w:rtl w:val="0"/>
      </w:rPr>
      <w:t xml:space="preserve">DEPARTAMENTO DE ENSINO, PESQUISA, PÓS-GRADUAÇÃO, INOVAÇÃO 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b w:val="1"/>
        <w:sz w:val="16"/>
        <w:szCs w:val="16"/>
        <w:rtl w:val="0"/>
      </w:rPr>
      <w:t xml:space="preserve">PÓS-GRADUAÇÃO EM TECNOLOGIAS DIGITAIS DE INFORMAÇÃO E COMUNICAÇÃO APLICADAS À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60" w:lineRule="auto"/>
      <w:ind w:left="17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50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.999999999999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5.9999999999998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