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E44F3" w14:textId="77777777" w:rsidR="00407BF6" w:rsidRDefault="00407BF6" w:rsidP="00407BF6">
      <w:pPr>
        <w:ind w:left="3435" w:right="3575"/>
        <w:jc w:val="center"/>
        <w:rPr>
          <w:b/>
          <w:sz w:val="18"/>
        </w:rPr>
      </w:pPr>
      <w:r>
        <w:rPr>
          <w:b/>
          <w:sz w:val="18"/>
        </w:rPr>
        <w:t>MINISTÉRIO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DA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EDUCAÇÃO</w:t>
      </w:r>
    </w:p>
    <w:p w14:paraId="3D9808FA" w14:textId="77777777" w:rsidR="00407BF6" w:rsidRDefault="00407BF6" w:rsidP="00407BF6">
      <w:pPr>
        <w:spacing w:before="2"/>
        <w:ind w:left="3433" w:right="3575"/>
        <w:jc w:val="center"/>
        <w:rPr>
          <w:b/>
          <w:sz w:val="18"/>
        </w:rPr>
      </w:pPr>
      <w:r>
        <w:rPr>
          <w:b/>
          <w:sz w:val="18"/>
        </w:rPr>
        <w:t>INSTITUTO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FEDERAL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EDUCAÇÃO,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CIÊNCIA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TECNOLOGIA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PARÁ CAMPUS RURAL DE MARABÁ</w:t>
      </w:r>
    </w:p>
    <w:p w14:paraId="0C9D2B7A" w14:textId="77777777" w:rsidR="00407BF6" w:rsidRDefault="00407BF6" w:rsidP="00407BF6">
      <w:pPr>
        <w:pStyle w:val="Corpodetexto"/>
        <w:spacing w:before="187"/>
        <w:rPr>
          <w:b/>
          <w:sz w:val="18"/>
        </w:rPr>
      </w:pPr>
    </w:p>
    <w:p w14:paraId="049993D5" w14:textId="77777777" w:rsidR="00407BF6" w:rsidRPr="00407BF6" w:rsidRDefault="00407BF6" w:rsidP="00407BF6">
      <w:pPr>
        <w:pStyle w:val="Ttulo1"/>
        <w:jc w:val="center"/>
        <w:rPr>
          <w:rFonts w:ascii="Times New Roman" w:hAnsi="Times New Roman" w:cs="Times New Roman"/>
          <w:b/>
          <w:bCs/>
          <w:color w:val="auto"/>
        </w:rPr>
      </w:pPr>
      <w:r w:rsidRPr="00407BF6">
        <w:rPr>
          <w:rFonts w:ascii="Times New Roman" w:hAnsi="Times New Roman" w:cs="Times New Roman"/>
          <w:b/>
          <w:bCs/>
          <w:color w:val="auto"/>
        </w:rPr>
        <w:t>ANEXO</w:t>
      </w:r>
      <w:r w:rsidRPr="00407BF6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407BF6">
        <w:rPr>
          <w:rFonts w:ascii="Times New Roman" w:hAnsi="Times New Roman" w:cs="Times New Roman"/>
          <w:b/>
          <w:bCs/>
          <w:color w:val="auto"/>
        </w:rPr>
        <w:t>II</w:t>
      </w:r>
      <w:r w:rsidRPr="00407BF6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407BF6">
        <w:rPr>
          <w:rFonts w:ascii="Times New Roman" w:hAnsi="Times New Roman" w:cs="Times New Roman"/>
          <w:b/>
          <w:bCs/>
          <w:color w:val="auto"/>
        </w:rPr>
        <w:t>–</w:t>
      </w:r>
      <w:r w:rsidRPr="00407BF6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407BF6">
        <w:rPr>
          <w:rFonts w:ascii="Times New Roman" w:hAnsi="Times New Roman" w:cs="Times New Roman"/>
          <w:b/>
          <w:bCs/>
          <w:color w:val="auto"/>
        </w:rPr>
        <w:t>EMAIL</w:t>
      </w:r>
      <w:r w:rsidRPr="00407BF6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407BF6">
        <w:rPr>
          <w:rFonts w:ascii="Times New Roman" w:hAnsi="Times New Roman" w:cs="Times New Roman"/>
          <w:b/>
          <w:bCs/>
          <w:color w:val="auto"/>
        </w:rPr>
        <w:t>E</w:t>
      </w:r>
      <w:r w:rsidRPr="00407BF6">
        <w:rPr>
          <w:rFonts w:ascii="Times New Roman" w:hAnsi="Times New Roman" w:cs="Times New Roman"/>
          <w:b/>
          <w:bCs/>
          <w:color w:val="auto"/>
          <w:spacing w:val="-5"/>
        </w:rPr>
        <w:t xml:space="preserve"> </w:t>
      </w:r>
      <w:r w:rsidRPr="00407BF6">
        <w:rPr>
          <w:rFonts w:ascii="Times New Roman" w:hAnsi="Times New Roman" w:cs="Times New Roman"/>
          <w:b/>
          <w:bCs/>
          <w:color w:val="auto"/>
        </w:rPr>
        <w:t>ENDEREÇO</w:t>
      </w:r>
      <w:r w:rsidRPr="00407BF6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407BF6">
        <w:rPr>
          <w:rFonts w:ascii="Times New Roman" w:hAnsi="Times New Roman" w:cs="Times New Roman"/>
          <w:b/>
          <w:bCs/>
          <w:color w:val="auto"/>
        </w:rPr>
        <w:t>DO</w:t>
      </w:r>
      <w:r w:rsidRPr="00407BF6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407BF6">
        <w:rPr>
          <w:rFonts w:ascii="Times New Roman" w:hAnsi="Times New Roman" w:cs="Times New Roman"/>
          <w:b/>
          <w:bCs/>
          <w:color w:val="auto"/>
          <w:spacing w:val="-2"/>
        </w:rPr>
        <w:t>CAMPUS</w:t>
      </w:r>
    </w:p>
    <w:p w14:paraId="12C901D0" w14:textId="77777777" w:rsidR="00407BF6" w:rsidRDefault="00407BF6" w:rsidP="00407BF6">
      <w:pPr>
        <w:pStyle w:val="Corpodetexto"/>
        <w:rPr>
          <w:b/>
          <w:sz w:val="20"/>
        </w:rPr>
      </w:pPr>
    </w:p>
    <w:p w14:paraId="44573B37" w14:textId="77777777" w:rsidR="00407BF6" w:rsidRDefault="00407BF6" w:rsidP="00407BF6">
      <w:pPr>
        <w:pStyle w:val="Corpodetexto"/>
        <w:spacing w:before="183"/>
        <w:rPr>
          <w:b/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10"/>
        <w:gridCol w:w="4146"/>
        <w:gridCol w:w="6203"/>
      </w:tblGrid>
      <w:tr w:rsidR="00407BF6" w14:paraId="6E9D024A" w14:textId="77777777" w:rsidTr="00526E63">
        <w:trPr>
          <w:trHeight w:val="827"/>
        </w:trPr>
        <w:tc>
          <w:tcPr>
            <w:tcW w:w="1839" w:type="dxa"/>
          </w:tcPr>
          <w:p w14:paraId="61877EBA" w14:textId="77777777" w:rsidR="00407BF6" w:rsidRDefault="00407BF6" w:rsidP="00526E63">
            <w:pPr>
              <w:pStyle w:val="TableParagraph"/>
              <w:spacing w:line="275" w:lineRule="exact"/>
              <w:ind w:left="4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CAMPUS</w:t>
            </w:r>
          </w:p>
        </w:tc>
        <w:tc>
          <w:tcPr>
            <w:tcW w:w="1810" w:type="dxa"/>
          </w:tcPr>
          <w:p w14:paraId="261585EE" w14:textId="77777777" w:rsidR="00407BF6" w:rsidRDefault="00407BF6" w:rsidP="00526E63">
            <w:pPr>
              <w:pStyle w:val="TableParagraph"/>
              <w:spacing w:line="276" w:lineRule="exact"/>
              <w:ind w:left="31" w:righ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MODALIDA</w:t>
            </w:r>
            <w:r>
              <w:rPr>
                <w:b/>
                <w:sz w:val="24"/>
              </w:rPr>
              <w:t xml:space="preserve">DE DE </w:t>
            </w:r>
            <w:r>
              <w:rPr>
                <w:b/>
                <w:spacing w:val="-2"/>
                <w:sz w:val="24"/>
              </w:rPr>
              <w:t>INSCRIÇÃO</w:t>
            </w:r>
          </w:p>
        </w:tc>
        <w:tc>
          <w:tcPr>
            <w:tcW w:w="4146" w:type="dxa"/>
          </w:tcPr>
          <w:p w14:paraId="22BFC591" w14:textId="77777777" w:rsidR="00407BF6" w:rsidRDefault="00407BF6" w:rsidP="00526E63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6203" w:type="dxa"/>
          </w:tcPr>
          <w:p w14:paraId="320B17CE" w14:textId="77777777" w:rsidR="00407BF6" w:rsidRDefault="00407BF6" w:rsidP="00526E63">
            <w:pPr>
              <w:pStyle w:val="TableParagraph"/>
              <w:ind w:left="2509" w:right="9" w:hanging="2316"/>
              <w:rPr>
                <w:b/>
                <w:sz w:val="24"/>
              </w:rPr>
            </w:pPr>
            <w:r>
              <w:rPr>
                <w:b/>
                <w:sz w:val="24"/>
              </w:rPr>
              <w:t>ENDEREÇO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(com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horário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atendimento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caso de dúvidas)</w:t>
            </w:r>
          </w:p>
        </w:tc>
      </w:tr>
      <w:tr w:rsidR="00407BF6" w14:paraId="51E5BCC4" w14:textId="77777777" w:rsidTr="00526E63">
        <w:trPr>
          <w:trHeight w:val="3035"/>
        </w:trPr>
        <w:tc>
          <w:tcPr>
            <w:tcW w:w="1839" w:type="dxa"/>
          </w:tcPr>
          <w:p w14:paraId="186DC387" w14:textId="77777777" w:rsidR="00407BF6" w:rsidRDefault="00407BF6" w:rsidP="00526E63">
            <w:pPr>
              <w:pStyle w:val="TableParagraph"/>
              <w:spacing w:before="274"/>
              <w:ind w:left="391" w:right="309" w:hanging="70"/>
              <w:rPr>
                <w:sz w:val="24"/>
              </w:rPr>
            </w:pPr>
            <w:r>
              <w:rPr>
                <w:sz w:val="24"/>
              </w:rPr>
              <w:t>RURAL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MARABÁ</w:t>
            </w:r>
          </w:p>
        </w:tc>
        <w:tc>
          <w:tcPr>
            <w:tcW w:w="1810" w:type="dxa"/>
          </w:tcPr>
          <w:p w14:paraId="45F2C239" w14:textId="77777777" w:rsidR="00407BF6" w:rsidRDefault="00407BF6" w:rsidP="00526E63">
            <w:pPr>
              <w:pStyle w:val="TableParagraph"/>
              <w:spacing w:before="274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4146" w:type="dxa"/>
          </w:tcPr>
          <w:p w14:paraId="0D11D6AF" w14:textId="77777777" w:rsidR="00407BF6" w:rsidRDefault="00407BF6" w:rsidP="00526E63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0065A01D" w14:textId="77777777" w:rsidR="00407BF6" w:rsidRDefault="00407BF6" w:rsidP="00526E6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hyperlink r:id="rId4">
              <w:r>
                <w:rPr>
                  <w:b/>
                  <w:spacing w:val="-2"/>
                  <w:sz w:val="24"/>
                </w:rPr>
                <w:t>defensoras.campo.crmb@ifpa.edu.br</w:t>
              </w:r>
            </w:hyperlink>
          </w:p>
        </w:tc>
        <w:tc>
          <w:tcPr>
            <w:tcW w:w="6203" w:type="dxa"/>
          </w:tcPr>
          <w:p w14:paraId="55BC3646" w14:textId="77777777" w:rsidR="00407BF6" w:rsidRDefault="00407BF6" w:rsidP="00526E63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307B0F0C" w14:textId="77777777" w:rsidR="00407BF6" w:rsidRDefault="00407BF6" w:rsidP="00526E63">
            <w:pPr>
              <w:pStyle w:val="TableParagraph"/>
              <w:ind w:left="234" w:right="227" w:firstLine="1"/>
              <w:jc w:val="center"/>
              <w:rPr>
                <w:sz w:val="24"/>
              </w:rPr>
            </w:pPr>
            <w:r>
              <w:rPr>
                <w:sz w:val="24"/>
              </w:rPr>
              <w:t>Rodovia BR 155, KM 24,5, sentido Marabá-Eldorado dos Carajás,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Assent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Março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Marabá-PA.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Segunda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sexta 08h00 a 12h00 e 13h00 a 17h00</w:t>
            </w:r>
          </w:p>
          <w:p w14:paraId="7BFD0BA2" w14:textId="77777777" w:rsidR="00407BF6" w:rsidRDefault="00407BF6" w:rsidP="00526E63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5B4429C" w14:textId="77777777" w:rsidR="00407BF6" w:rsidRDefault="00407BF6" w:rsidP="00526E6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Endereços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eletrônicos:</w:t>
            </w:r>
            <w:r>
              <w:rPr>
                <w:spacing w:val="-2"/>
                <w:sz w:val="24"/>
              </w:rPr>
              <w:t xml:space="preserve"> </w:t>
            </w:r>
            <w:hyperlink r:id="rId5" w:history="1">
              <w:r w:rsidRPr="00B827D3">
                <w:rPr>
                  <w:rStyle w:val="Hyperlink"/>
                  <w:spacing w:val="-2"/>
                  <w:sz w:val="24"/>
                </w:rPr>
                <w:t>https://prosel.ifpa.edu.br/</w:t>
              </w:r>
            </w:hyperlink>
            <w:r>
              <w:rPr>
                <w:spacing w:val="-2"/>
                <w:sz w:val="24"/>
              </w:rPr>
              <w:t xml:space="preserve"> </w:t>
            </w:r>
          </w:p>
          <w:p w14:paraId="5F6C1EC8" w14:textId="77777777" w:rsidR="00407BF6" w:rsidRDefault="00407BF6" w:rsidP="00526E63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</w:tbl>
    <w:p w14:paraId="5B6FB727" w14:textId="77777777" w:rsidR="0020279C" w:rsidRDefault="0020279C" w:rsidP="00407BF6"/>
    <w:sectPr w:rsidR="0020279C" w:rsidSect="00407BF6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6BF5B" w14:textId="77777777" w:rsidR="00407BF6" w:rsidRDefault="00407BF6">
    <w:pPr>
      <w:pStyle w:val="Corpodetexto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F6"/>
    <w:rsid w:val="0020279C"/>
    <w:rsid w:val="00405551"/>
    <w:rsid w:val="00407BF6"/>
    <w:rsid w:val="005D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2E55"/>
  <w15:chartTrackingRefBased/>
  <w15:docId w15:val="{1FE76E30-0D96-459B-8C33-39083745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07BF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7BF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7BF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7BF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7BF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7BF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7BF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7BF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7BF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7B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7B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7B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7B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7BF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7B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7B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7B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7B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7BF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07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7BF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07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7BF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07B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7BF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07BF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7BF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7BF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7BF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07BF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7BF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07BF6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07BF6"/>
    <w:pPr>
      <w:ind w:left="4"/>
    </w:pPr>
  </w:style>
  <w:style w:type="character" w:styleId="Hyperlink">
    <w:name w:val="Hyperlink"/>
    <w:basedOn w:val="Fontepargpadro"/>
    <w:uiPriority w:val="99"/>
    <w:unhideWhenUsed/>
    <w:rsid w:val="00407B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prosel.ifpa.edu.br/" TargetMode="External"/><Relationship Id="rId4" Type="http://schemas.openxmlformats.org/officeDocument/2006/relationships/hyperlink" Target="mailto:defensoras.campo.crmb@ifpa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511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2026-07-01T13:58:00Z</dcterms:created>
  <dcterms:modified xsi:type="dcterms:W3CDTF">2026-07-01T14:00:00Z</dcterms:modified>
</cp:coreProperties>
</file>